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9" w:rsidRDefault="00D16E3D" w:rsidP="000579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D16E3D">
        <w:rPr>
          <w:rFonts w:ascii="Times New Roman" w:hAnsi="Times New Roman"/>
          <w:b/>
          <w:bCs/>
          <w:kern w:val="0"/>
          <w:sz w:val="28"/>
          <w:szCs w:val="28"/>
        </w:rPr>
        <w:t>Now is the Time to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Reconsider Japanese Education</w:t>
      </w:r>
      <w:proofErr w:type="gramStart"/>
      <w:r>
        <w:rPr>
          <w:rFonts w:ascii="Times New Roman" w:hAnsi="Times New Roman"/>
          <w:b/>
          <w:bCs/>
          <w:kern w:val="0"/>
          <w:sz w:val="28"/>
          <w:szCs w:val="28"/>
        </w:rPr>
        <w:t>;</w:t>
      </w:r>
      <w:proofErr w:type="gramEnd"/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 w:rsidRPr="00D16E3D">
        <w:rPr>
          <w:rFonts w:ascii="Times New Roman" w:hAnsi="Times New Roman"/>
          <w:b/>
          <w:bCs/>
          <w:kern w:val="0"/>
          <w:sz w:val="28"/>
          <w:szCs w:val="28"/>
        </w:rPr>
        <w:t xml:space="preserve">Give Hope </w:t>
      </w:r>
      <w:r w:rsidR="00D6744E" w:rsidRPr="00DF47F0">
        <w:rPr>
          <w:rFonts w:ascii="Times New Roman" w:hAnsi="Times New Roman" w:hint="eastAsia"/>
          <w:b/>
          <w:bCs/>
          <w:kern w:val="0"/>
          <w:sz w:val="28"/>
          <w:szCs w:val="28"/>
        </w:rPr>
        <w:t>to</w:t>
      </w:r>
      <w:r w:rsidRPr="00D16E3D">
        <w:rPr>
          <w:rFonts w:ascii="Times New Roman" w:hAnsi="Times New Roman"/>
          <w:b/>
          <w:bCs/>
          <w:kern w:val="0"/>
          <w:sz w:val="28"/>
          <w:szCs w:val="28"/>
        </w:rPr>
        <w:t xml:space="preserve"> Children!</w:t>
      </w:r>
    </w:p>
    <w:p w:rsidR="00057939" w:rsidRPr="00761C73" w:rsidRDefault="00057939" w:rsidP="000579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0"/>
          <w:szCs w:val="21"/>
        </w:rPr>
      </w:pPr>
    </w:p>
    <w:p w:rsidR="00C5455D" w:rsidRDefault="00057939" w:rsidP="00DF47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N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ational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Institute of </w:t>
      </w:r>
      <w:r>
        <w:rPr>
          <w:rFonts w:ascii="Times New Roman" w:hAnsi="Times New Roman"/>
          <w:b/>
          <w:bCs/>
          <w:kern w:val="0"/>
          <w:sz w:val="28"/>
          <w:szCs w:val="28"/>
        </w:rPr>
        <w:t>Technology</w:t>
      </w:r>
      <w:r w:rsidR="00D16E3D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, </w:t>
      </w:r>
      <w:r w:rsidR="00D16E3D">
        <w:rPr>
          <w:rFonts w:ascii="Times New Roman" w:hAnsi="Times New Roman"/>
          <w:b/>
          <w:bCs/>
          <w:kern w:val="0"/>
          <w:sz w:val="28"/>
          <w:szCs w:val="28"/>
        </w:rPr>
        <w:t>Akashi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0"/>
          <w:sz w:val="28"/>
          <w:szCs w:val="28"/>
        </w:rPr>
        <w:t>College</w:t>
      </w:r>
    </w:p>
    <w:p w:rsidR="00DF47F0" w:rsidRPr="00DF47F0" w:rsidRDefault="00DF47F0" w:rsidP="00DF47F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Cs w:val="28"/>
        </w:rPr>
      </w:pPr>
    </w:p>
    <w:p w:rsidR="00057939" w:rsidRPr="005B1421" w:rsidRDefault="00403246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>
        <w:rPr>
          <w:rFonts w:cs="Century" w:hint="eastAsia"/>
          <w:kern w:val="0"/>
          <w:szCs w:val="21"/>
        </w:rPr>
        <w:t>I</w:t>
      </w:r>
      <w:r w:rsidR="00057939">
        <w:rPr>
          <w:rFonts w:cs="Century"/>
          <w:kern w:val="0"/>
          <w:szCs w:val="21"/>
        </w:rPr>
        <w:t xml:space="preserve">: </w:t>
      </w:r>
      <w:r w:rsidR="00695F9D">
        <w:rPr>
          <w:rFonts w:cs="Century"/>
          <w:kern w:val="0"/>
          <w:szCs w:val="21"/>
        </w:rPr>
        <w:t xml:space="preserve">To begin </w:t>
      </w:r>
      <w:r w:rsidR="00B530D3" w:rsidRPr="00DF47F0">
        <w:rPr>
          <w:rFonts w:cs="Century" w:hint="eastAsia"/>
          <w:kern w:val="0"/>
          <w:szCs w:val="21"/>
        </w:rPr>
        <w:t>our presentation</w:t>
      </w:r>
      <w:r w:rsidR="00D16E3D" w:rsidRPr="00D16E3D">
        <w:rPr>
          <w:rFonts w:cs="Century"/>
          <w:kern w:val="0"/>
          <w:szCs w:val="21"/>
        </w:rPr>
        <w:t xml:space="preserve">, we’d like to ask you a question. </w:t>
      </w:r>
      <w:r w:rsidR="00B530D3" w:rsidRPr="00DF47F0">
        <w:rPr>
          <w:rFonts w:cs="Century" w:hint="eastAsia"/>
          <w:kern w:val="0"/>
          <w:szCs w:val="21"/>
        </w:rPr>
        <w:t>In your youth, were you able to develop a dream for your future</w:t>
      </w:r>
      <w:r w:rsidR="00D16E3D" w:rsidRPr="00D16E3D">
        <w:rPr>
          <w:rFonts w:cs="Century"/>
          <w:kern w:val="0"/>
          <w:szCs w:val="21"/>
        </w:rPr>
        <w:t>? According to an investigation publis</w:t>
      </w:r>
      <w:r w:rsidR="00063550">
        <w:rPr>
          <w:rFonts w:cs="Century"/>
          <w:kern w:val="0"/>
          <w:szCs w:val="21"/>
        </w:rPr>
        <w:t xml:space="preserve">hed by the Cabinet Office of </w:t>
      </w:r>
      <w:r w:rsidR="0025457D">
        <w:rPr>
          <w:rFonts w:cs="Century"/>
          <w:kern w:val="0"/>
          <w:szCs w:val="21"/>
        </w:rPr>
        <w:t xml:space="preserve">the </w:t>
      </w:r>
      <w:r w:rsidR="00063550">
        <w:rPr>
          <w:rFonts w:cs="Century"/>
          <w:kern w:val="0"/>
          <w:szCs w:val="21"/>
        </w:rPr>
        <w:t>Japan</w:t>
      </w:r>
      <w:r w:rsidR="0025457D">
        <w:rPr>
          <w:rFonts w:cs="Century"/>
          <w:kern w:val="0"/>
          <w:szCs w:val="21"/>
        </w:rPr>
        <w:t>ese</w:t>
      </w:r>
      <w:r w:rsidR="00B530D3">
        <w:rPr>
          <w:rFonts w:cs="Century" w:hint="eastAsia"/>
          <w:kern w:val="0"/>
          <w:szCs w:val="21"/>
        </w:rPr>
        <w:t xml:space="preserve"> </w:t>
      </w:r>
      <w:r w:rsidR="00B530D3" w:rsidRPr="00DF47F0">
        <w:rPr>
          <w:rFonts w:cs="Century" w:hint="eastAsia"/>
          <w:kern w:val="0"/>
          <w:szCs w:val="21"/>
        </w:rPr>
        <w:t>government</w:t>
      </w:r>
      <w:r w:rsidR="00D16E3D" w:rsidRPr="00D16E3D">
        <w:rPr>
          <w:rFonts w:cs="Century"/>
          <w:kern w:val="0"/>
          <w:szCs w:val="21"/>
        </w:rPr>
        <w:t xml:space="preserve">, 61.6% of Japanese youth </w:t>
      </w:r>
      <w:r w:rsidR="00435B66">
        <w:rPr>
          <w:rFonts w:cs="Century"/>
          <w:kern w:val="0"/>
          <w:szCs w:val="21"/>
        </w:rPr>
        <w:t>said, “</w:t>
      </w:r>
      <w:r w:rsidR="00435B66" w:rsidRPr="005B1421">
        <w:rPr>
          <w:rFonts w:cs="Century"/>
          <w:kern w:val="0"/>
          <w:szCs w:val="21"/>
        </w:rPr>
        <w:t xml:space="preserve">I </w:t>
      </w:r>
      <w:r w:rsidR="00A460C9" w:rsidRPr="005B1421">
        <w:rPr>
          <w:rFonts w:cs="Century" w:hint="eastAsia"/>
          <w:kern w:val="0"/>
          <w:szCs w:val="21"/>
        </w:rPr>
        <w:t>h</w:t>
      </w:r>
      <w:r w:rsidR="00435B66" w:rsidRPr="005B1421">
        <w:rPr>
          <w:rFonts w:cs="Century"/>
          <w:kern w:val="0"/>
          <w:szCs w:val="21"/>
        </w:rPr>
        <w:t>ave</w:t>
      </w:r>
      <w:r w:rsidR="00A460C9" w:rsidRPr="005B1421">
        <w:rPr>
          <w:rFonts w:cs="Century"/>
          <w:kern w:val="0"/>
          <w:szCs w:val="21"/>
        </w:rPr>
        <w:t xml:space="preserve"> a</w:t>
      </w:r>
      <w:r w:rsidR="00621204" w:rsidRPr="005B1421">
        <w:rPr>
          <w:rFonts w:cs="Century"/>
          <w:kern w:val="0"/>
          <w:szCs w:val="21"/>
        </w:rPr>
        <w:t xml:space="preserve"> hope for the</w:t>
      </w:r>
      <w:r w:rsidR="00A460C9" w:rsidRPr="005B1421">
        <w:rPr>
          <w:rFonts w:cs="Century"/>
          <w:kern w:val="0"/>
          <w:szCs w:val="21"/>
        </w:rPr>
        <w:t xml:space="preserve"> future</w:t>
      </w:r>
      <w:r w:rsidR="00B530D3" w:rsidRPr="005B1421">
        <w:rPr>
          <w:rFonts w:cs="Century"/>
          <w:kern w:val="0"/>
          <w:szCs w:val="21"/>
        </w:rPr>
        <w:t>.</w:t>
      </w:r>
      <w:r w:rsidR="00435B66" w:rsidRPr="005B1421">
        <w:rPr>
          <w:rFonts w:cs="Century"/>
          <w:kern w:val="0"/>
          <w:szCs w:val="21"/>
        </w:rPr>
        <w:t>”</w:t>
      </w:r>
      <w:r w:rsidR="00B530D3" w:rsidRPr="005B1421">
        <w:rPr>
          <w:rFonts w:cs="Century"/>
          <w:kern w:val="0"/>
          <w:szCs w:val="21"/>
        </w:rPr>
        <w:t xml:space="preserve"> This figure is 20 </w:t>
      </w:r>
      <w:r w:rsidR="00B530D3" w:rsidRPr="005B1421">
        <w:rPr>
          <w:rFonts w:cs="Century" w:hint="eastAsia"/>
          <w:kern w:val="0"/>
          <w:szCs w:val="21"/>
        </w:rPr>
        <w:t>to</w:t>
      </w:r>
      <w:r w:rsidR="00D16E3D" w:rsidRPr="005B1421">
        <w:rPr>
          <w:rFonts w:cs="Century"/>
          <w:kern w:val="0"/>
          <w:szCs w:val="21"/>
        </w:rPr>
        <w:t xml:space="preserve"> 30% lower than six other countries. Therefore, this means, there are many students who cannot envision their own future in this country.</w:t>
      </w:r>
    </w:p>
    <w:p w:rsidR="00057939" w:rsidRPr="005B1421" w:rsidRDefault="00403246" w:rsidP="00057939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 w:rsidRPr="005B1421">
        <w:rPr>
          <w:rFonts w:cs="Century"/>
          <w:kern w:val="0"/>
          <w:szCs w:val="21"/>
        </w:rPr>
        <w:t>Y</w:t>
      </w:r>
      <w:r w:rsidR="00057939" w:rsidRPr="005B1421">
        <w:rPr>
          <w:rFonts w:cs="Century"/>
          <w:kern w:val="0"/>
          <w:szCs w:val="21"/>
        </w:rPr>
        <w:t xml:space="preserve">: </w:t>
      </w:r>
      <w:r w:rsidR="00D16E3D" w:rsidRPr="005B1421">
        <w:rPr>
          <w:rFonts w:cs="Century"/>
          <w:kern w:val="0"/>
          <w:szCs w:val="21"/>
        </w:rPr>
        <w:t>Recently, as globalization and computerization have progressed worldwide, some educational reforms</w:t>
      </w:r>
      <w:r w:rsidR="00DF47F0" w:rsidRPr="005B1421">
        <w:rPr>
          <w:rFonts w:cs="Century"/>
          <w:kern w:val="0"/>
          <w:szCs w:val="21"/>
        </w:rPr>
        <w:t>, such as early English education and early ICT education,</w:t>
      </w:r>
      <w:r w:rsidR="00D16E3D" w:rsidRPr="005B1421">
        <w:rPr>
          <w:rFonts w:cs="Century"/>
          <w:kern w:val="0"/>
          <w:szCs w:val="21"/>
        </w:rPr>
        <w:t xml:space="preserve"> have been made in Japan. </w:t>
      </w:r>
      <w:r w:rsidR="00954359" w:rsidRPr="005B1421">
        <w:rPr>
          <w:rFonts w:hint="eastAsia"/>
        </w:rPr>
        <w:t>It</w:t>
      </w:r>
      <w:r w:rsidR="00954359" w:rsidRPr="005B1421">
        <w:t xml:space="preserve">’s certain that children’s abilities will increase uniformly as </w:t>
      </w:r>
      <w:r w:rsidR="00621DB4" w:rsidRPr="005B1421">
        <w:rPr>
          <w:rFonts w:hint="eastAsia"/>
        </w:rPr>
        <w:t>a</w:t>
      </w:r>
      <w:r w:rsidR="00954359" w:rsidRPr="005B1421">
        <w:t xml:space="preserve"> result of these reforms. However, these </w:t>
      </w:r>
      <w:r w:rsidR="00621DB4" w:rsidRPr="005B1421">
        <w:t xml:space="preserve">reforms </w:t>
      </w:r>
      <w:r w:rsidR="00954359" w:rsidRPr="005B1421">
        <w:t>might</w:t>
      </w:r>
      <w:r w:rsidR="00621DB4" w:rsidRPr="005B1421">
        <w:t xml:space="preserve"> merely</w:t>
      </w:r>
      <w:r w:rsidR="00954359" w:rsidRPr="005B1421">
        <w:t xml:space="preserve"> be too impulsive </w:t>
      </w:r>
      <w:r w:rsidR="00621DB4" w:rsidRPr="005B1421">
        <w:rPr>
          <w:rFonts w:hint="eastAsia"/>
        </w:rPr>
        <w:t xml:space="preserve">in response to </w:t>
      </w:r>
      <w:r w:rsidR="00621DB4" w:rsidRPr="005B1421">
        <w:t>these</w:t>
      </w:r>
      <w:r w:rsidR="00621DB4" w:rsidRPr="005B1421">
        <w:rPr>
          <w:rFonts w:hint="eastAsia"/>
        </w:rPr>
        <w:t xml:space="preserve"> </w:t>
      </w:r>
      <w:r w:rsidR="00954359" w:rsidRPr="005B1421">
        <w:t xml:space="preserve">worldwide changes. </w:t>
      </w:r>
      <w:r w:rsidR="00A460C9" w:rsidRPr="005B1421">
        <w:t>In order to polish up their individuality and realize their own dreams, does this really make sense?</w:t>
      </w:r>
    </w:p>
    <w:p w:rsidR="00781DB7" w:rsidRPr="005B1421" w:rsidRDefault="00403246" w:rsidP="00AB3501">
      <w:pPr>
        <w:autoSpaceDE w:val="0"/>
        <w:autoSpaceDN w:val="0"/>
        <w:adjustRightInd w:val="0"/>
        <w:ind w:left="265" w:hangingChars="126" w:hanging="265"/>
        <w:jc w:val="left"/>
        <w:rPr>
          <w:i/>
          <w:color w:val="0000FF"/>
        </w:rPr>
      </w:pPr>
      <w:r w:rsidRPr="005B1421">
        <w:rPr>
          <w:rFonts w:cs="Century"/>
          <w:kern w:val="0"/>
          <w:szCs w:val="21"/>
        </w:rPr>
        <w:t>K</w:t>
      </w:r>
      <w:r w:rsidR="00057939" w:rsidRPr="005B1421">
        <w:rPr>
          <w:rFonts w:cs="Century"/>
          <w:kern w:val="0"/>
          <w:szCs w:val="21"/>
        </w:rPr>
        <w:t xml:space="preserve">: </w:t>
      </w:r>
      <w:r w:rsidR="00ED73A5" w:rsidRPr="005B1421">
        <w:t xml:space="preserve">We </w:t>
      </w:r>
      <w:r w:rsidR="00353813" w:rsidRPr="005B1421">
        <w:t xml:space="preserve">think now is </w:t>
      </w:r>
      <w:r w:rsidR="0025457D" w:rsidRPr="005B1421">
        <w:t>a</w:t>
      </w:r>
      <w:r w:rsidR="00ED73A5" w:rsidRPr="005B1421">
        <w:t xml:space="preserve"> good </w:t>
      </w:r>
      <w:r w:rsidR="00353813" w:rsidRPr="005B1421">
        <w:t>tim</w:t>
      </w:r>
      <w:r w:rsidR="0025457D" w:rsidRPr="005B1421">
        <w:t>e</w:t>
      </w:r>
      <w:r w:rsidR="00ED73A5" w:rsidRPr="005B1421">
        <w:t xml:space="preserve"> to review Japanese education because </w:t>
      </w:r>
      <w:r w:rsidR="00353813" w:rsidRPr="005B1421">
        <w:t xml:space="preserve">many </w:t>
      </w:r>
      <w:r w:rsidR="00ED73A5" w:rsidRPr="005B1421">
        <w:t xml:space="preserve">schools </w:t>
      </w:r>
      <w:r w:rsidR="00353813" w:rsidRPr="005B1421">
        <w:t>are trying</w:t>
      </w:r>
      <w:r w:rsidR="00ED73A5" w:rsidRPr="005B1421">
        <w:t xml:space="preserve"> </w:t>
      </w:r>
      <w:r w:rsidR="00353813" w:rsidRPr="005B1421">
        <w:t>hard to upgrade their educational quality.</w:t>
      </w:r>
      <w:r w:rsidR="00ED73A5" w:rsidRPr="005B1421">
        <w:t xml:space="preserve"> </w:t>
      </w:r>
      <w:r w:rsidR="003F56F6" w:rsidRPr="005B1421">
        <w:t xml:space="preserve">So, </w:t>
      </w:r>
      <w:r w:rsidR="00621DB4" w:rsidRPr="005B1421">
        <w:rPr>
          <w:rFonts w:hint="eastAsia"/>
        </w:rPr>
        <w:t xml:space="preserve">through </w:t>
      </w:r>
      <w:r w:rsidR="00D16E3D" w:rsidRPr="005B1421">
        <w:t xml:space="preserve">this presentation, we’d like </w:t>
      </w:r>
      <w:r w:rsidR="0025457D" w:rsidRPr="005B1421">
        <w:t xml:space="preserve">you </w:t>
      </w:r>
      <w:r w:rsidR="00D16E3D" w:rsidRPr="005B1421">
        <w:t>to reconsider what t</w:t>
      </w:r>
      <w:r w:rsidR="00380110" w:rsidRPr="005B1421">
        <w:t>he best education for children</w:t>
      </w:r>
      <w:r w:rsidR="00362314" w:rsidRPr="005B1421">
        <w:t xml:space="preserve"> </w:t>
      </w:r>
      <w:r w:rsidR="0025457D" w:rsidRPr="005B1421">
        <w:t>could be</w:t>
      </w:r>
      <w:r w:rsidR="00380110" w:rsidRPr="005B1421">
        <w:t xml:space="preserve">. </w:t>
      </w:r>
      <w:r w:rsidR="0025457D" w:rsidRPr="005B1421">
        <w:t xml:space="preserve">To this end, we will </w:t>
      </w:r>
      <w:r w:rsidR="0094188B" w:rsidRPr="005B1421">
        <w:t>propose early career education</w:t>
      </w:r>
      <w:r w:rsidR="00621DB4" w:rsidRPr="005B1421">
        <w:rPr>
          <w:rFonts w:hint="eastAsia"/>
        </w:rPr>
        <w:t xml:space="preserve"> as a solution by first explaining </w:t>
      </w:r>
      <w:r w:rsidR="0094188B" w:rsidRPr="005B1421">
        <w:t xml:space="preserve">the </w:t>
      </w:r>
      <w:r w:rsidR="00424E5D" w:rsidRPr="005B1421">
        <w:t xml:space="preserve">three </w:t>
      </w:r>
      <w:r w:rsidR="0094188B" w:rsidRPr="005B1421">
        <w:t>weakness</w:t>
      </w:r>
      <w:r w:rsidR="00621DB4" w:rsidRPr="005B1421">
        <w:rPr>
          <w:rFonts w:hint="eastAsia"/>
        </w:rPr>
        <w:t>es</w:t>
      </w:r>
      <w:r w:rsidR="0094188B" w:rsidRPr="005B1421">
        <w:t xml:space="preserve"> of recent educational reforms, </w:t>
      </w:r>
      <w:r w:rsidR="000820C7" w:rsidRPr="005B1421">
        <w:rPr>
          <w:rFonts w:hint="eastAsia"/>
        </w:rPr>
        <w:t xml:space="preserve">then describing </w:t>
      </w:r>
      <w:r w:rsidR="00FD71EF" w:rsidRPr="005B1421">
        <w:t>the need</w:t>
      </w:r>
      <w:r w:rsidR="009E4B5B" w:rsidRPr="005B1421">
        <w:t xml:space="preserve"> and overview</w:t>
      </w:r>
      <w:r w:rsidR="0094188B" w:rsidRPr="005B1421">
        <w:t xml:space="preserve"> of early career education, and </w:t>
      </w:r>
      <w:r w:rsidR="000820C7" w:rsidRPr="005B1421">
        <w:rPr>
          <w:rFonts w:hint="eastAsia"/>
        </w:rPr>
        <w:t xml:space="preserve">finally elaborating on </w:t>
      </w:r>
      <w:r w:rsidR="009E4B5B" w:rsidRPr="005B1421">
        <w:t>detail</w:t>
      </w:r>
      <w:r w:rsidR="000820C7" w:rsidRPr="005B1421">
        <w:rPr>
          <w:rFonts w:hint="eastAsia"/>
        </w:rPr>
        <w:t>s</w:t>
      </w:r>
      <w:r w:rsidR="00FD71EF" w:rsidRPr="005B1421">
        <w:t xml:space="preserve"> and expected outcome</w:t>
      </w:r>
      <w:r w:rsidR="000820C7" w:rsidRPr="005B1421">
        <w:rPr>
          <w:rFonts w:hint="eastAsia"/>
        </w:rPr>
        <w:t>s</w:t>
      </w:r>
      <w:r w:rsidR="0094188B" w:rsidRPr="005B1421">
        <w:t>.</w:t>
      </w:r>
      <w:r w:rsidR="00001F68" w:rsidRPr="005B1421">
        <w:br/>
      </w:r>
    </w:p>
    <w:p w:rsidR="00AB3501" w:rsidRPr="005B1421" w:rsidRDefault="00AB3501" w:rsidP="00AB3501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I:</w:t>
      </w:r>
      <w:r w:rsidRPr="005B1421">
        <w:rPr>
          <w:rFonts w:hint="eastAsia"/>
        </w:rPr>
        <w:t xml:space="preserve"> </w:t>
      </w:r>
      <w:r w:rsidR="003D5A19" w:rsidRPr="005B1421">
        <w:rPr>
          <w:rFonts w:hint="eastAsia"/>
        </w:rPr>
        <w:t xml:space="preserve">First, let me ask you this: </w:t>
      </w:r>
      <w:r w:rsidR="00B66965" w:rsidRPr="005B1421">
        <w:t>Do</w:t>
      </w:r>
      <w:r w:rsidR="003D5A19" w:rsidRPr="005B1421">
        <w:t xml:space="preserve"> you </w:t>
      </w:r>
      <w:r w:rsidR="00B66965" w:rsidRPr="005B1421">
        <w:rPr>
          <w:rFonts w:hint="eastAsia"/>
        </w:rPr>
        <w:t>understand</w:t>
      </w:r>
      <w:r w:rsidR="003D5A19" w:rsidRPr="005B1421">
        <w:rPr>
          <w:rFonts w:hint="eastAsia"/>
        </w:rPr>
        <w:t xml:space="preserve"> the</w:t>
      </w:r>
      <w:r w:rsidR="00001F68" w:rsidRPr="005B1421">
        <w:t xml:space="preserve"> </w:t>
      </w:r>
      <w:r w:rsidR="00B66965" w:rsidRPr="005B1421">
        <w:t>background</w:t>
      </w:r>
      <w:r w:rsidR="00001F68" w:rsidRPr="005B1421">
        <w:t xml:space="preserve"> of</w:t>
      </w:r>
      <w:r w:rsidRPr="005B1421">
        <w:t xml:space="preserve"> educational reforms</w:t>
      </w:r>
      <w:r w:rsidR="003D5A19" w:rsidRPr="005B1421">
        <w:t xml:space="preserve"> </w:t>
      </w:r>
      <w:r w:rsidR="003D5A19" w:rsidRPr="005B1421">
        <w:rPr>
          <w:rFonts w:hint="eastAsia"/>
        </w:rPr>
        <w:t>that have</w:t>
      </w:r>
      <w:r w:rsidR="00001F68" w:rsidRPr="005B1421">
        <w:t xml:space="preserve"> been made recently?</w:t>
      </w:r>
      <w:r w:rsidR="00B66965" w:rsidRPr="005B1421">
        <w:t xml:space="preserve"> In other word</w:t>
      </w:r>
      <w:r w:rsidR="004331DA" w:rsidRPr="005B1421">
        <w:t>s</w:t>
      </w:r>
      <w:r w:rsidR="00B66965" w:rsidRPr="005B1421">
        <w:t xml:space="preserve">, </w:t>
      </w:r>
      <w:r w:rsidR="004331DA" w:rsidRPr="005B1421">
        <w:t>a</w:t>
      </w:r>
      <w:r w:rsidR="00B66965" w:rsidRPr="005B1421">
        <w:t xml:space="preserve">re you </w:t>
      </w:r>
      <w:r w:rsidR="004331DA" w:rsidRPr="005B1421">
        <w:t xml:space="preserve">aware of the outcome </w:t>
      </w:r>
      <w:r w:rsidR="000820C7" w:rsidRPr="005B1421">
        <w:rPr>
          <w:rFonts w:hint="eastAsia"/>
        </w:rPr>
        <w:t>that</w:t>
      </w:r>
      <w:r w:rsidR="005A4472" w:rsidRPr="005B1421">
        <w:t xml:space="preserve"> could be </w:t>
      </w:r>
      <w:r w:rsidR="004331DA" w:rsidRPr="005B1421">
        <w:t>obtained through these reforms?</w:t>
      </w:r>
    </w:p>
    <w:p w:rsidR="00001F68" w:rsidRPr="005B1421" w:rsidRDefault="00AB3501" w:rsidP="00B66965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K: </w:t>
      </w:r>
      <w:r w:rsidR="00B66965" w:rsidRPr="005B1421">
        <w:t>I</w:t>
      </w:r>
      <w:r w:rsidRPr="005B1421">
        <w:t>n m</w:t>
      </w:r>
      <w:r w:rsidR="003D5A19" w:rsidRPr="005B1421">
        <w:rPr>
          <w:rFonts w:hint="eastAsia"/>
        </w:rPr>
        <w:t>an</w:t>
      </w:r>
      <w:r w:rsidR="003D5A19" w:rsidRPr="005B1421">
        <w:t xml:space="preserve">y </w:t>
      </w:r>
      <w:r w:rsidR="003D5A19" w:rsidRPr="005B1421">
        <w:rPr>
          <w:rFonts w:hint="eastAsia"/>
        </w:rPr>
        <w:t>technical colleges</w:t>
      </w:r>
      <w:r w:rsidR="00DA471A" w:rsidRPr="005B1421">
        <w:t xml:space="preserve">, Active Learning </w:t>
      </w:r>
      <w:r w:rsidRPr="005B1421">
        <w:t xml:space="preserve">has been </w:t>
      </w:r>
      <w:r w:rsidR="001D6E61">
        <w:rPr>
          <w:rFonts w:hint="eastAsia"/>
        </w:rPr>
        <w:t>r</w:t>
      </w:r>
      <w:r w:rsidR="001D6E61">
        <w:t xml:space="preserve">ecently </w:t>
      </w:r>
      <w:r w:rsidRPr="005B1421">
        <w:t>introduced.</w:t>
      </w:r>
      <w:r w:rsidR="00B66965" w:rsidRPr="005B1421">
        <w:t xml:space="preserve"> But</w:t>
      </w:r>
      <w:r w:rsidR="003D5A19" w:rsidRPr="005B1421">
        <w:rPr>
          <w:rFonts w:hint="eastAsia"/>
        </w:rPr>
        <w:t>, to be honest, most of us</w:t>
      </w:r>
      <w:r w:rsidR="00B66965" w:rsidRPr="005B1421">
        <w:t xml:space="preserve"> don’t understand</w:t>
      </w:r>
      <w:r w:rsidR="004331DA" w:rsidRPr="005B1421">
        <w:t xml:space="preserve"> the background</w:t>
      </w:r>
      <w:r w:rsidR="005A6398" w:rsidRPr="005B1421">
        <w:t>.</w:t>
      </w:r>
    </w:p>
    <w:p w:rsidR="00001F68" w:rsidRPr="005B1421" w:rsidRDefault="003D5A19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I: </w:t>
      </w:r>
      <w:r w:rsidR="00CF192E" w:rsidRPr="005B1421">
        <w:rPr>
          <w:rFonts w:hint="eastAsia"/>
        </w:rPr>
        <w:t>Wow! Most of us do not understand where these changes came from</w:t>
      </w:r>
      <w:r w:rsidR="001D6E61">
        <w:t>?</w:t>
      </w:r>
      <w:r w:rsidR="00CF192E" w:rsidRPr="005B1421">
        <w:rPr>
          <w:rFonts w:hint="eastAsia"/>
        </w:rPr>
        <w:t xml:space="preserve"> T</w:t>
      </w:r>
      <w:r w:rsidR="000820C7" w:rsidRPr="005B1421">
        <w:rPr>
          <w:rFonts w:hint="eastAsia"/>
        </w:rPr>
        <w:t>hat</w:t>
      </w:r>
      <w:r w:rsidR="000820C7" w:rsidRPr="005B1421">
        <w:t>’</w:t>
      </w:r>
      <w:r w:rsidR="000820C7" w:rsidRPr="005B1421">
        <w:rPr>
          <w:rFonts w:hint="eastAsia"/>
        </w:rPr>
        <w:t xml:space="preserve">s one weak point. </w:t>
      </w:r>
      <w:r w:rsidRPr="005B1421">
        <w:t>Yoshiyuki</w:t>
      </w:r>
      <w:r w:rsidR="00CF192E" w:rsidRPr="005B1421">
        <w:rPr>
          <w:rFonts w:hint="eastAsia"/>
        </w:rPr>
        <w:t>, could you shed a more positive light on these changes?</w:t>
      </w:r>
    </w:p>
    <w:p w:rsidR="00D13166" w:rsidRPr="005B1421" w:rsidRDefault="003D5A19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Y: </w:t>
      </w:r>
      <w:r w:rsidR="00CF192E" w:rsidRPr="005B1421">
        <w:rPr>
          <w:rFonts w:hint="eastAsia"/>
        </w:rPr>
        <w:t>Well, a</w:t>
      </w:r>
      <w:r w:rsidR="00001F68" w:rsidRPr="005B1421">
        <w:t xml:space="preserve">s you know, the times </w:t>
      </w:r>
      <w:r w:rsidR="00F572B9" w:rsidRPr="005B1421">
        <w:rPr>
          <w:rFonts w:hint="eastAsia"/>
        </w:rPr>
        <w:t>are no longer what they were</w:t>
      </w:r>
      <w:r w:rsidR="00D13166" w:rsidRPr="005B1421">
        <w:t xml:space="preserve">. So, </w:t>
      </w:r>
      <w:r w:rsidR="00F572B9" w:rsidRPr="005B1421">
        <w:rPr>
          <w:rFonts w:hint="eastAsia"/>
        </w:rPr>
        <w:t>we</w:t>
      </w:r>
      <w:r w:rsidR="00D13166" w:rsidRPr="005B1421">
        <w:t xml:space="preserve"> have to </w:t>
      </w:r>
      <w:r w:rsidR="00F572B9" w:rsidRPr="005B1421">
        <w:rPr>
          <w:rFonts w:hint="eastAsia"/>
        </w:rPr>
        <w:t>make adjustments</w:t>
      </w:r>
      <w:r w:rsidR="00D13166" w:rsidRPr="005B1421">
        <w:t xml:space="preserve"> so that </w:t>
      </w:r>
      <w:r w:rsidR="00F572B9" w:rsidRPr="005B1421">
        <w:rPr>
          <w:rFonts w:hint="eastAsia"/>
        </w:rPr>
        <w:t>we</w:t>
      </w:r>
      <w:r w:rsidR="00D13166" w:rsidRPr="005B1421">
        <w:t xml:space="preserve"> can live in this </w:t>
      </w:r>
      <w:r w:rsidR="00F572B9" w:rsidRPr="005B1421">
        <w:rPr>
          <w:rFonts w:hint="eastAsia"/>
        </w:rPr>
        <w:t>ever-changing</w:t>
      </w:r>
      <w:r w:rsidR="00D13166" w:rsidRPr="005B1421">
        <w:t xml:space="preserve"> society. For instance, </w:t>
      </w:r>
      <w:r w:rsidR="00DA0423" w:rsidRPr="005B1421">
        <w:rPr>
          <w:rFonts w:cs="Century"/>
          <w:kern w:val="0"/>
          <w:szCs w:val="21"/>
        </w:rPr>
        <w:t>as artificial intelligence has developed, the need for talented people, who can act cooperatively and independently, has increased</w:t>
      </w:r>
      <w:r w:rsidR="00DA0423" w:rsidRPr="005B1421">
        <w:t>. Therefore, Active Learning</w:t>
      </w:r>
      <w:r w:rsidR="00D13166" w:rsidRPr="005B1421">
        <w:t xml:space="preserve"> is impo</w:t>
      </w:r>
      <w:r w:rsidR="00F572B9" w:rsidRPr="005B1421">
        <w:t>rtant</w:t>
      </w:r>
      <w:r w:rsidR="00D13166" w:rsidRPr="005B1421">
        <w:t>.</w:t>
      </w:r>
    </w:p>
    <w:p w:rsidR="00034EDA" w:rsidRPr="005B1421" w:rsidRDefault="00F572B9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K: </w:t>
      </w:r>
      <w:r w:rsidRPr="005B1421">
        <w:rPr>
          <w:rFonts w:hint="eastAsia"/>
        </w:rPr>
        <w:t>B</w:t>
      </w:r>
      <w:r w:rsidR="00034EDA" w:rsidRPr="005B1421">
        <w:t>ut</w:t>
      </w:r>
      <w:r w:rsidRPr="005B1421">
        <w:rPr>
          <w:rFonts w:hint="eastAsia"/>
        </w:rPr>
        <w:t>, I believe</w:t>
      </w:r>
      <w:r w:rsidR="00034EDA" w:rsidRPr="005B1421">
        <w:t xml:space="preserve"> most students don’t</w:t>
      </w:r>
      <w:r w:rsidR="00D13166" w:rsidRPr="005B1421">
        <w:t xml:space="preserve"> th</w:t>
      </w:r>
      <w:r w:rsidR="00034EDA" w:rsidRPr="005B1421">
        <w:t xml:space="preserve">oroughly think about the background of these reforms. We’ve just studied in accordance with the </w:t>
      </w:r>
      <w:r w:rsidR="0041004A" w:rsidRPr="005B1421">
        <w:t xml:space="preserve">school </w:t>
      </w:r>
      <w:r w:rsidR="000A1362" w:rsidRPr="005B1421">
        <w:t>curriculum, or simply because everyone does it.</w:t>
      </w:r>
    </w:p>
    <w:p w:rsidR="000820C7" w:rsidRPr="005B1421" w:rsidRDefault="000820C7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hint="eastAsia"/>
        </w:rPr>
        <w:t xml:space="preserve">I: </w:t>
      </w:r>
      <w:r w:rsidR="00A460C9" w:rsidRPr="005B1421">
        <w:rPr>
          <w:rFonts w:hint="eastAsia"/>
        </w:rPr>
        <w:t>Oo</w:t>
      </w:r>
      <w:r w:rsidRPr="005B1421">
        <w:rPr>
          <w:rFonts w:hint="eastAsia"/>
        </w:rPr>
        <w:t>h! That</w:t>
      </w:r>
      <w:r w:rsidRPr="005B1421">
        <w:t>’</w:t>
      </w:r>
      <w:r w:rsidRPr="005B1421">
        <w:rPr>
          <w:rFonts w:hint="eastAsia"/>
        </w:rPr>
        <w:t>s two!</w:t>
      </w:r>
    </w:p>
    <w:p w:rsidR="00257F70" w:rsidRPr="005B1421" w:rsidRDefault="00034EDA" w:rsidP="00DA471A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Y: </w:t>
      </w:r>
      <w:r w:rsidR="00A460C9" w:rsidRPr="005B1421">
        <w:rPr>
          <w:rFonts w:hint="eastAsia"/>
        </w:rPr>
        <w:t>Hm</w:t>
      </w:r>
      <w:r w:rsidR="00A460C9" w:rsidRPr="005B1421">
        <w:t>m</w:t>
      </w:r>
      <w:r w:rsidR="00CF192E" w:rsidRPr="005B1421">
        <w:rPr>
          <w:rFonts w:hint="eastAsia"/>
        </w:rPr>
        <w:t xml:space="preserve"> . . . </w:t>
      </w:r>
      <w:r w:rsidR="00F572B9" w:rsidRPr="005B1421">
        <w:rPr>
          <w:rFonts w:hint="eastAsia"/>
        </w:rPr>
        <w:t>That</w:t>
      </w:r>
      <w:r w:rsidR="00F572B9" w:rsidRPr="005B1421">
        <w:t>’</w:t>
      </w:r>
      <w:r w:rsidR="00F572B9" w:rsidRPr="005B1421">
        <w:rPr>
          <w:rFonts w:hint="eastAsia"/>
        </w:rPr>
        <w:t>s</w:t>
      </w:r>
      <w:r w:rsidRPr="005B1421">
        <w:t xml:space="preserve"> right. Certainly, </w:t>
      </w:r>
      <w:r w:rsidR="00D12CFA" w:rsidRPr="005B1421">
        <w:rPr>
          <w:rFonts w:hint="eastAsia"/>
        </w:rPr>
        <w:t xml:space="preserve">educators in </w:t>
      </w:r>
      <w:r w:rsidR="00794CC9" w:rsidRPr="005B1421">
        <w:rPr>
          <w:rFonts w:hint="eastAsia"/>
        </w:rPr>
        <w:t>Japan</w:t>
      </w:r>
      <w:r w:rsidRPr="005B1421">
        <w:t xml:space="preserve"> </w:t>
      </w:r>
      <w:r w:rsidR="0041004A" w:rsidRPr="005B1421">
        <w:t xml:space="preserve">tend to introduce these new </w:t>
      </w:r>
      <w:r w:rsidR="00794CC9" w:rsidRPr="005B1421">
        <w:rPr>
          <w:rFonts w:hint="eastAsia"/>
        </w:rPr>
        <w:t>program</w:t>
      </w:r>
      <w:r w:rsidR="0041004A" w:rsidRPr="005B1421">
        <w:t xml:space="preserve">s without </w:t>
      </w:r>
      <w:r w:rsidR="00794CC9" w:rsidRPr="005B1421">
        <w:rPr>
          <w:rFonts w:hint="eastAsia"/>
        </w:rPr>
        <w:t>explaining</w:t>
      </w:r>
      <w:r w:rsidR="0041004A" w:rsidRPr="005B1421">
        <w:t xml:space="preserve"> their </w:t>
      </w:r>
      <w:r w:rsidR="00E93723" w:rsidRPr="005B1421">
        <w:rPr>
          <w:rFonts w:hint="eastAsia"/>
        </w:rPr>
        <w:t>significance</w:t>
      </w:r>
      <w:r w:rsidR="00DA471A" w:rsidRPr="005B1421">
        <w:t xml:space="preserve"> to students, even though t</w:t>
      </w:r>
      <w:r w:rsidR="00E93723" w:rsidRPr="005B1421">
        <w:rPr>
          <w:rFonts w:hint="eastAsia"/>
        </w:rPr>
        <w:t>hey</w:t>
      </w:r>
      <w:r w:rsidR="0041004A" w:rsidRPr="005B1421">
        <w:t xml:space="preserve"> want </w:t>
      </w:r>
      <w:r w:rsidR="0041004A" w:rsidRPr="005B1421">
        <w:lastRenderedPageBreak/>
        <w:t>students to und</w:t>
      </w:r>
      <w:r w:rsidR="00E93723" w:rsidRPr="005B1421">
        <w:t>erstand the reason for study</w:t>
      </w:r>
      <w:r w:rsidR="00E93723" w:rsidRPr="005B1421">
        <w:rPr>
          <w:rFonts w:hint="eastAsia"/>
        </w:rPr>
        <w:t>ing</w:t>
      </w:r>
      <w:r w:rsidR="00E93723" w:rsidRPr="005B1421">
        <w:t xml:space="preserve"> th</w:t>
      </w:r>
      <w:r w:rsidR="00DA471A" w:rsidRPr="005B1421">
        <w:t>rough Active Learning.</w:t>
      </w:r>
    </w:p>
    <w:p w:rsidR="000820C7" w:rsidRPr="005B1421" w:rsidRDefault="000820C7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hint="eastAsia"/>
        </w:rPr>
        <w:t>I: That</w:t>
      </w:r>
      <w:r w:rsidRPr="005B1421">
        <w:t>’</w:t>
      </w:r>
      <w:r w:rsidRPr="005B1421">
        <w:rPr>
          <w:rFonts w:hint="eastAsia"/>
        </w:rPr>
        <w:t>s three!</w:t>
      </w:r>
    </w:p>
    <w:p w:rsidR="00257F70" w:rsidRPr="005B1421" w:rsidRDefault="00257F70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K: Hey</w:t>
      </w:r>
      <w:r w:rsidR="00D12CFA" w:rsidRPr="005B1421">
        <w:rPr>
          <w:rFonts w:hint="eastAsia"/>
        </w:rPr>
        <w:t>, wait a minute!</w:t>
      </w:r>
    </w:p>
    <w:p w:rsidR="00257F70" w:rsidRPr="005B1421" w:rsidRDefault="00257F70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I: What’s wrong, Kazuya?</w:t>
      </w:r>
    </w:p>
    <w:p w:rsidR="00257F70" w:rsidRPr="005B1421" w:rsidRDefault="00695F9D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K: Well</w:t>
      </w:r>
      <w:r w:rsidR="00257F70" w:rsidRPr="005B1421">
        <w:t>, I understand the importance of thes</w:t>
      </w:r>
      <w:r w:rsidR="00E93723" w:rsidRPr="005B1421">
        <w:t xml:space="preserve">e </w:t>
      </w:r>
      <w:r w:rsidR="00E93723" w:rsidRPr="005B1421">
        <w:rPr>
          <w:rFonts w:hint="eastAsia"/>
        </w:rPr>
        <w:t>reform</w:t>
      </w:r>
      <w:r w:rsidRPr="005B1421">
        <w:t>s</w:t>
      </w:r>
      <w:r w:rsidR="00257F70" w:rsidRPr="005B1421">
        <w:t>. However, I think there are more imp</w:t>
      </w:r>
      <w:r w:rsidR="00E93723" w:rsidRPr="005B1421">
        <w:t xml:space="preserve">ortant things we should </w:t>
      </w:r>
      <w:r w:rsidR="00257F70" w:rsidRPr="005B1421">
        <w:t>focus on</w:t>
      </w:r>
      <w:r w:rsidR="00E93723" w:rsidRPr="005B1421">
        <w:rPr>
          <w:rFonts w:hint="eastAsia"/>
        </w:rPr>
        <w:t xml:space="preserve"> first</w:t>
      </w:r>
      <w:r w:rsidR="00257F70" w:rsidRPr="005B1421">
        <w:t>.</w:t>
      </w:r>
    </w:p>
    <w:p w:rsidR="00257F70" w:rsidRPr="005B1421" w:rsidRDefault="00257F70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I: What do you mean?</w:t>
      </w:r>
    </w:p>
    <w:p w:rsidR="009355B0" w:rsidRPr="005B1421" w:rsidRDefault="005A6398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K: </w:t>
      </w:r>
      <w:r w:rsidR="009355B0" w:rsidRPr="005B1421">
        <w:t xml:space="preserve">Each student may </w:t>
      </w:r>
      <w:r w:rsidR="00FE1EBD" w:rsidRPr="005B1421">
        <w:rPr>
          <w:rFonts w:hint="eastAsia"/>
        </w:rPr>
        <w:t>long for a unique</w:t>
      </w:r>
      <w:r w:rsidR="009355B0" w:rsidRPr="005B1421">
        <w:t xml:space="preserve"> job. But, in </w:t>
      </w:r>
      <w:r w:rsidR="00D12CFA" w:rsidRPr="005B1421">
        <w:rPr>
          <w:rFonts w:hint="eastAsia"/>
        </w:rPr>
        <w:t xml:space="preserve">the </w:t>
      </w:r>
      <w:r w:rsidR="009355B0" w:rsidRPr="005B1421">
        <w:t>current education</w:t>
      </w:r>
      <w:r w:rsidR="00D12CFA" w:rsidRPr="005B1421">
        <w:rPr>
          <w:rFonts w:hint="eastAsia"/>
        </w:rPr>
        <w:t xml:space="preserve"> system</w:t>
      </w:r>
      <w:r w:rsidR="009355B0" w:rsidRPr="005B1421">
        <w:t xml:space="preserve">, the timing </w:t>
      </w:r>
      <w:r w:rsidR="00FE1EBD" w:rsidRPr="005B1421">
        <w:rPr>
          <w:rFonts w:hint="eastAsia"/>
        </w:rPr>
        <w:t xml:space="preserve">in which </w:t>
      </w:r>
      <w:r w:rsidR="009355B0" w:rsidRPr="005B1421">
        <w:t xml:space="preserve">we consider our future is too late. If we could envision our future plan in earlier stages, our motivation to study would be utterly different. </w:t>
      </w:r>
    </w:p>
    <w:p w:rsidR="009355B0" w:rsidRPr="005B1421" w:rsidRDefault="001753B1" w:rsidP="00001F68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Y</w:t>
      </w:r>
      <w:r w:rsidR="00FE1EBD" w:rsidRPr="005B1421">
        <w:t>: So, you mean, in order to cl</w:t>
      </w:r>
      <w:r w:rsidR="009355B0" w:rsidRPr="005B1421">
        <w:t>ar</w:t>
      </w:r>
      <w:r w:rsidR="00FE1EBD" w:rsidRPr="005B1421">
        <w:rPr>
          <w:rFonts w:hint="eastAsia"/>
        </w:rPr>
        <w:t>ify</w:t>
      </w:r>
      <w:r w:rsidR="009355B0" w:rsidRPr="005B1421">
        <w:t xml:space="preserve"> the aim of </w:t>
      </w:r>
      <w:r w:rsidR="00FE1EBD" w:rsidRPr="005B1421">
        <w:rPr>
          <w:rFonts w:hint="eastAsia"/>
        </w:rPr>
        <w:t xml:space="preserve">their </w:t>
      </w:r>
      <w:r w:rsidR="009355B0" w:rsidRPr="005B1421">
        <w:t xml:space="preserve">study, students </w:t>
      </w:r>
      <w:r w:rsidR="00FE1EBD" w:rsidRPr="005B1421">
        <w:rPr>
          <w:rFonts w:hint="eastAsia"/>
        </w:rPr>
        <w:t>should</w:t>
      </w:r>
      <w:r w:rsidR="009355B0" w:rsidRPr="005B1421">
        <w:t xml:space="preserve"> think abou</w:t>
      </w:r>
      <w:r w:rsidR="00FE1EBD" w:rsidRPr="005B1421">
        <w:t>t their own future plan earlier</w:t>
      </w:r>
      <w:r w:rsidR="00FE1EBD" w:rsidRPr="005B1421">
        <w:rPr>
          <w:rFonts w:hint="eastAsia"/>
        </w:rPr>
        <w:t>?</w:t>
      </w:r>
    </w:p>
    <w:p w:rsidR="009355B0" w:rsidRPr="005B1421" w:rsidRDefault="00FE1EBD" w:rsidP="005D64EE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K: </w:t>
      </w:r>
      <w:r w:rsidRPr="005B1421">
        <w:rPr>
          <w:rFonts w:hint="eastAsia"/>
        </w:rPr>
        <w:t>Y</w:t>
      </w:r>
      <w:r w:rsidR="00182419" w:rsidRPr="005B1421">
        <w:t>e</w:t>
      </w:r>
      <w:r w:rsidRPr="005B1421">
        <w:rPr>
          <w:rFonts w:hint="eastAsia"/>
        </w:rPr>
        <w:t>s</w:t>
      </w:r>
      <w:r w:rsidR="00182419" w:rsidRPr="005B1421">
        <w:t>!</w:t>
      </w:r>
      <w:r w:rsidR="00682E89" w:rsidRPr="005B1421">
        <w:t xml:space="preserve"> </w:t>
      </w:r>
      <w:r w:rsidR="00CF192E" w:rsidRPr="005B1421">
        <w:rPr>
          <w:rFonts w:hint="eastAsia"/>
        </w:rPr>
        <w:t xml:space="preserve">Here is what we need. </w:t>
      </w:r>
      <w:r w:rsidR="00682E89" w:rsidRPr="005B1421">
        <w:t>I</w:t>
      </w:r>
      <w:r w:rsidR="005D64EE" w:rsidRPr="005B1421">
        <w:rPr>
          <w:rFonts w:hint="eastAsia"/>
        </w:rPr>
        <w:t>magine our education system as</w:t>
      </w:r>
      <w:r w:rsidR="00A27175" w:rsidRPr="005B1421">
        <w:t xml:space="preserve"> a tree</w:t>
      </w:r>
      <w:r w:rsidR="005D64EE" w:rsidRPr="005B1421">
        <w:rPr>
          <w:rFonts w:hint="eastAsia"/>
        </w:rPr>
        <w:t xml:space="preserve"> which bears the fruits of knowledge. Early career education should be the trunk which supports all future growth from the base of the tree. N</w:t>
      </w:r>
      <w:r w:rsidR="009F15BE" w:rsidRPr="005B1421">
        <w:t>ewly introduced education</w:t>
      </w:r>
      <w:r w:rsidR="00F23EDD" w:rsidRPr="005B1421">
        <w:rPr>
          <w:rFonts w:hint="eastAsia"/>
        </w:rPr>
        <w:t>,</w:t>
      </w:r>
      <w:r w:rsidR="009F15BE" w:rsidRPr="005B1421">
        <w:t xml:space="preserve"> like </w:t>
      </w:r>
      <w:r w:rsidR="000A1362" w:rsidRPr="005B1421">
        <w:t>ICT education</w:t>
      </w:r>
      <w:r w:rsidR="00F23EDD" w:rsidRPr="005B1421">
        <w:rPr>
          <w:rFonts w:hint="eastAsia"/>
        </w:rPr>
        <w:t>, should be</w:t>
      </w:r>
      <w:r w:rsidR="000A1362" w:rsidRPr="005B1421">
        <w:t xml:space="preserve"> </w:t>
      </w:r>
      <w:r w:rsidR="009F15BE" w:rsidRPr="005B1421">
        <w:t xml:space="preserve">the </w:t>
      </w:r>
      <w:r w:rsidR="000A1362" w:rsidRPr="005B1421">
        <w:t xml:space="preserve">branches or leaves, which </w:t>
      </w:r>
      <w:r w:rsidR="00F23EDD" w:rsidRPr="005B1421">
        <w:t>gro</w:t>
      </w:r>
      <w:r w:rsidR="00F23EDD" w:rsidRPr="005B1421">
        <w:rPr>
          <w:rFonts w:hint="eastAsia"/>
        </w:rPr>
        <w:t>w only</w:t>
      </w:r>
      <w:r w:rsidR="009F15BE" w:rsidRPr="005B1421">
        <w:t xml:space="preserve"> after the trunk </w:t>
      </w:r>
      <w:r w:rsidR="000A291E" w:rsidRPr="005B1421">
        <w:rPr>
          <w:rFonts w:hint="eastAsia"/>
        </w:rPr>
        <w:t>has formed.</w:t>
      </w:r>
    </w:p>
    <w:p w:rsidR="00694DBD" w:rsidRPr="005B1421" w:rsidRDefault="009355B0" w:rsidP="000A291E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I: </w:t>
      </w:r>
      <w:r w:rsidR="000A291E" w:rsidRPr="005B1421">
        <w:rPr>
          <w:rFonts w:hint="eastAsia"/>
        </w:rPr>
        <w:t>In</w:t>
      </w:r>
      <w:r w:rsidR="000A291E" w:rsidRPr="005B1421">
        <w:t>teresting</w:t>
      </w:r>
      <w:r w:rsidR="000A291E" w:rsidRPr="005B1421">
        <w:rPr>
          <w:rFonts w:hint="eastAsia"/>
        </w:rPr>
        <w:t>!</w:t>
      </w:r>
      <w:r w:rsidR="001753B1" w:rsidRPr="005B1421">
        <w:t xml:space="preserve"> </w:t>
      </w:r>
      <w:r w:rsidR="00695F9D" w:rsidRPr="005B1421">
        <w:rPr>
          <w:rFonts w:hint="eastAsia"/>
        </w:rPr>
        <w:t>Through</w:t>
      </w:r>
      <w:r w:rsidR="00695F9D" w:rsidRPr="005B1421">
        <w:t xml:space="preserve"> </w:t>
      </w:r>
      <w:r w:rsidR="00695F9D" w:rsidRPr="005B1421">
        <w:rPr>
          <w:rFonts w:hint="eastAsia"/>
        </w:rPr>
        <w:t xml:space="preserve">early career education, </w:t>
      </w:r>
      <w:r w:rsidR="00695F9D" w:rsidRPr="005B1421">
        <w:t>as the n</w:t>
      </w:r>
      <w:r w:rsidR="00CE5371" w:rsidRPr="005B1421">
        <w:t>ame implies, schools w</w:t>
      </w:r>
      <w:r w:rsidR="00CE5371" w:rsidRPr="005B1421">
        <w:rPr>
          <w:rFonts w:hint="eastAsia"/>
        </w:rPr>
        <w:t>ould</w:t>
      </w:r>
      <w:r w:rsidR="00695F9D" w:rsidRPr="005B1421">
        <w:t xml:space="preserve"> provide a great opportunity for children to</w:t>
      </w:r>
      <w:r w:rsidR="00CE5371" w:rsidRPr="005B1421">
        <w:rPr>
          <w:rFonts w:hint="eastAsia"/>
        </w:rPr>
        <w:t xml:space="preserve"> be</w:t>
      </w:r>
      <w:r w:rsidR="00695F9D" w:rsidRPr="005B1421">
        <w:t xml:space="preserve"> introduce</w:t>
      </w:r>
      <w:r w:rsidR="00CE5371" w:rsidRPr="005B1421">
        <w:rPr>
          <w:rFonts w:hint="eastAsia"/>
        </w:rPr>
        <w:t>d to</w:t>
      </w:r>
      <w:r w:rsidR="00695F9D" w:rsidRPr="005B1421">
        <w:t xml:space="preserve"> various occupations and support</w:t>
      </w:r>
      <w:r w:rsidR="00CE5371" w:rsidRPr="005B1421">
        <w:rPr>
          <w:rFonts w:hint="eastAsia"/>
        </w:rPr>
        <w:t>ed in</w:t>
      </w:r>
      <w:r w:rsidR="00695F9D" w:rsidRPr="005B1421">
        <w:t xml:space="preserve"> their own career plan from elementary school.</w:t>
      </w:r>
    </w:p>
    <w:p w:rsidR="00695F9D" w:rsidRPr="005B1421" w:rsidRDefault="00695F9D" w:rsidP="00694DB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Y: That’s</w:t>
      </w:r>
      <w:r w:rsidR="00063550" w:rsidRPr="005B1421">
        <w:t xml:space="preserve"> great! But</w:t>
      </w:r>
      <w:r w:rsidR="00AB7638" w:rsidRPr="005B1421">
        <w:t xml:space="preserve">, isn’t it difficult to </w:t>
      </w:r>
      <w:r w:rsidR="00AB7638" w:rsidRPr="005B1421">
        <w:rPr>
          <w:rFonts w:hint="eastAsia"/>
        </w:rPr>
        <w:t>integrate career education into a curriculum packed with more</w:t>
      </w:r>
      <w:r w:rsidRPr="005B1421">
        <w:t xml:space="preserve"> </w:t>
      </w:r>
      <w:r w:rsidR="00AB7638" w:rsidRPr="005B1421">
        <w:t>common classes like Japanese</w:t>
      </w:r>
      <w:r w:rsidR="00AB7638" w:rsidRPr="005B1421">
        <w:rPr>
          <w:rFonts w:hint="eastAsia"/>
        </w:rPr>
        <w:t xml:space="preserve">, English, and </w:t>
      </w:r>
      <w:r w:rsidRPr="005B1421">
        <w:t>mathematics?</w:t>
      </w:r>
    </w:p>
    <w:p w:rsidR="00695F9D" w:rsidRPr="005B1421" w:rsidRDefault="00695F9D" w:rsidP="00695F9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I: Yes, </w:t>
      </w:r>
      <w:r w:rsidR="00AB7638" w:rsidRPr="005B1421">
        <w:rPr>
          <w:rFonts w:hint="eastAsia"/>
        </w:rPr>
        <w:t>this</w:t>
      </w:r>
      <w:r w:rsidRPr="005B1421">
        <w:t xml:space="preserve"> should be introduced </w:t>
      </w:r>
      <w:r w:rsidR="00D451D2" w:rsidRPr="005B1421">
        <w:rPr>
          <w:rFonts w:hint="eastAsia"/>
        </w:rPr>
        <w:t xml:space="preserve">in a </w:t>
      </w:r>
      <w:r w:rsidR="00D451D2" w:rsidRPr="005B1421">
        <w:t xml:space="preserve">feasible way </w:t>
      </w:r>
      <w:r w:rsidR="00D451D2" w:rsidRPr="005B1421">
        <w:rPr>
          <w:rFonts w:hint="eastAsia"/>
        </w:rPr>
        <w:t>such</w:t>
      </w:r>
      <w:r w:rsidR="00D451D2" w:rsidRPr="005B1421">
        <w:t xml:space="preserve"> as</w:t>
      </w:r>
      <w:r w:rsidR="00D451D2" w:rsidRPr="005B1421">
        <w:rPr>
          <w:rFonts w:hint="eastAsia"/>
        </w:rPr>
        <w:t xml:space="preserve"> the</w:t>
      </w:r>
      <w:r w:rsidR="00D451D2" w:rsidRPr="005B1421">
        <w:t xml:space="preserve"> wise us</w:t>
      </w:r>
      <w:r w:rsidR="00D451D2" w:rsidRPr="005B1421">
        <w:rPr>
          <w:rFonts w:hint="eastAsia"/>
        </w:rPr>
        <w:t>e of</w:t>
      </w:r>
      <w:r w:rsidRPr="005B1421">
        <w:t xml:space="preserve"> homeroom period</w:t>
      </w:r>
      <w:r w:rsidR="00D451D2" w:rsidRPr="005B1421">
        <w:rPr>
          <w:rFonts w:hint="eastAsia"/>
        </w:rPr>
        <w:t>s</w:t>
      </w:r>
      <w:r w:rsidRPr="005B1421">
        <w:t>. The key is</w:t>
      </w:r>
      <w:proofErr w:type="gramStart"/>
      <w:r w:rsidRPr="005B1421">
        <w:t>,</w:t>
      </w:r>
      <w:proofErr w:type="gramEnd"/>
      <w:r w:rsidRPr="005B1421">
        <w:t xml:space="preserve"> schools </w:t>
      </w:r>
      <w:r w:rsidR="00D451D2" w:rsidRPr="005B1421">
        <w:rPr>
          <w:rFonts w:hint="eastAsia"/>
        </w:rPr>
        <w:t xml:space="preserve">should </w:t>
      </w:r>
      <w:r w:rsidRPr="005B1421">
        <w:t>somehow prepare time that students can think about their own future in their everyday lives.</w:t>
      </w:r>
    </w:p>
    <w:p w:rsidR="007E1473" w:rsidRPr="005B1421" w:rsidRDefault="000A291E" w:rsidP="000A291E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hint="eastAsia"/>
        </w:rPr>
        <w:t xml:space="preserve">K: </w:t>
      </w:r>
      <w:r w:rsidR="007E1473" w:rsidRPr="005B1421">
        <w:t xml:space="preserve">If introduced, we could envision our future clearly, and </w:t>
      </w:r>
      <w:r w:rsidR="005A4472" w:rsidRPr="005B1421">
        <w:t>also,</w:t>
      </w:r>
      <w:r w:rsidR="007E1473" w:rsidRPr="005B1421">
        <w:t xml:space="preserve"> we could have a hope for the future</w:t>
      </w:r>
      <w:r w:rsidR="00D451D2" w:rsidRPr="005B1421">
        <w:rPr>
          <w:rFonts w:hint="eastAsia"/>
        </w:rPr>
        <w:t xml:space="preserve"> and a reason to study with more motivation</w:t>
      </w:r>
      <w:r w:rsidR="007E1473" w:rsidRPr="005B1421">
        <w:t>.</w:t>
      </w:r>
    </w:p>
    <w:p w:rsidR="00010A97" w:rsidRPr="005B1421" w:rsidRDefault="007E1473" w:rsidP="000A291E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Y: </w:t>
      </w:r>
      <w:r w:rsidR="00CF192E" w:rsidRPr="005B1421">
        <w:rPr>
          <w:rFonts w:hint="eastAsia"/>
        </w:rPr>
        <w:t>To explain in detail</w:t>
      </w:r>
      <w:r w:rsidRPr="005B1421">
        <w:t>, it’s essential to take three steps to deepen children’s understanding and orientation</w:t>
      </w:r>
      <w:r w:rsidR="003B5109" w:rsidRPr="005B1421">
        <w:rPr>
          <w:rFonts w:hint="eastAsia"/>
        </w:rPr>
        <w:t xml:space="preserve"> to </w:t>
      </w:r>
      <w:r w:rsidR="00A74B0D" w:rsidRPr="005B1421">
        <w:t>their career paths</w:t>
      </w:r>
      <w:r w:rsidRPr="005B1421">
        <w:t>.</w:t>
      </w:r>
      <w:r w:rsidR="000A291E" w:rsidRPr="005B1421">
        <w:rPr>
          <w:rFonts w:hint="eastAsia"/>
        </w:rPr>
        <w:t xml:space="preserve"> These are</w:t>
      </w:r>
      <w:r w:rsidR="000A291E" w:rsidRPr="005B1421">
        <w:t xml:space="preserve"> “</w:t>
      </w:r>
      <w:r w:rsidR="000A291E" w:rsidRPr="005B1421">
        <w:rPr>
          <w:rFonts w:hint="eastAsia"/>
        </w:rPr>
        <w:t>p</w:t>
      </w:r>
      <w:r w:rsidRPr="005B1421">
        <w:t>erceive,</w:t>
      </w:r>
      <w:r w:rsidR="000A291E" w:rsidRPr="005B1421">
        <w:t>”</w:t>
      </w:r>
      <w:r w:rsidRPr="005B1421">
        <w:t xml:space="preserve"> </w:t>
      </w:r>
      <w:r w:rsidR="000A291E" w:rsidRPr="005B1421">
        <w:t>“</w:t>
      </w:r>
      <w:r w:rsidRPr="005B1421">
        <w:t>research,</w:t>
      </w:r>
      <w:r w:rsidR="000A291E" w:rsidRPr="005B1421">
        <w:t>”</w:t>
      </w:r>
      <w:r w:rsidRPr="005B1421">
        <w:t xml:space="preserve"> and </w:t>
      </w:r>
      <w:r w:rsidR="000A291E" w:rsidRPr="005B1421">
        <w:t>“</w:t>
      </w:r>
      <w:r w:rsidRPr="005B1421">
        <w:t>deliberate.</w:t>
      </w:r>
      <w:r w:rsidR="000A291E" w:rsidRPr="005B1421">
        <w:t>”</w:t>
      </w:r>
      <w:r w:rsidR="00010A97" w:rsidRPr="005B1421">
        <w:t xml:space="preserve"> At the first step</w:t>
      </w:r>
      <w:r w:rsidR="003B5109" w:rsidRPr="005B1421">
        <w:rPr>
          <w:rFonts w:hint="eastAsia"/>
        </w:rPr>
        <w:t>,</w:t>
      </w:r>
      <w:r w:rsidR="000A291E" w:rsidRPr="005B1421">
        <w:t xml:space="preserve"> “perceive,” students will</w:t>
      </w:r>
      <w:r w:rsidR="000A291E" w:rsidRPr="005B1421">
        <w:rPr>
          <w:rFonts w:hint="eastAsia"/>
        </w:rPr>
        <w:t xml:space="preserve"> </w:t>
      </w:r>
      <w:r w:rsidR="000A291E" w:rsidRPr="005B1421">
        <w:t>broadly recognize what</w:t>
      </w:r>
      <w:r w:rsidR="000A291E" w:rsidRPr="005B1421">
        <w:rPr>
          <w:rFonts w:hint="eastAsia"/>
        </w:rPr>
        <w:t xml:space="preserve"> </w:t>
      </w:r>
      <w:r w:rsidR="00010A97" w:rsidRPr="005B1421">
        <w:t>kind of jobs exist in this society</w:t>
      </w:r>
      <w:r w:rsidR="000A291E" w:rsidRPr="005B1421">
        <w:t>. This step should be practiced</w:t>
      </w:r>
      <w:r w:rsidR="000A291E" w:rsidRPr="005B1421">
        <w:rPr>
          <w:rFonts w:hint="eastAsia"/>
        </w:rPr>
        <w:t xml:space="preserve"> </w:t>
      </w:r>
      <w:r w:rsidR="00010A97" w:rsidRPr="005B1421">
        <w:t>every day introducing one job per day.</w:t>
      </w:r>
    </w:p>
    <w:p w:rsidR="00010A97" w:rsidRPr="005B1421" w:rsidRDefault="00010A97" w:rsidP="00695F9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hint="eastAsia"/>
        </w:rPr>
        <w:t>I:</w:t>
      </w:r>
      <w:r w:rsidRPr="005B1421">
        <w:t xml:space="preserve"> </w:t>
      </w:r>
      <w:r w:rsidR="003B5109" w:rsidRPr="005B1421">
        <w:rPr>
          <w:rFonts w:hint="eastAsia"/>
        </w:rPr>
        <w:t>V</w:t>
      </w:r>
      <w:r w:rsidRPr="005B1421">
        <w:rPr>
          <w:rFonts w:hint="eastAsia"/>
        </w:rPr>
        <w:t>ideo</w:t>
      </w:r>
      <w:r w:rsidRPr="005B1421">
        <w:t xml:space="preserve"> should be actively used</w:t>
      </w:r>
      <w:r w:rsidRPr="005B1421">
        <w:rPr>
          <w:rFonts w:hint="eastAsia"/>
        </w:rPr>
        <w:t xml:space="preserve"> </w:t>
      </w:r>
      <w:r w:rsidRPr="005B1421">
        <w:t xml:space="preserve">as the </w:t>
      </w:r>
      <w:r w:rsidRPr="005B1421">
        <w:rPr>
          <w:rFonts w:hint="eastAsia"/>
        </w:rPr>
        <w:t>teaching material</w:t>
      </w:r>
      <w:r w:rsidRPr="005B1421">
        <w:t xml:space="preserve">. Like the proverb, “Seeing </w:t>
      </w:r>
      <w:proofErr w:type="gramStart"/>
      <w:r w:rsidRPr="005B1421">
        <w:t>is believing</w:t>
      </w:r>
      <w:proofErr w:type="gramEnd"/>
      <w:r w:rsidR="003B5109" w:rsidRPr="005B1421">
        <w:rPr>
          <w:rFonts w:hint="eastAsia"/>
        </w:rPr>
        <w:t>,</w:t>
      </w:r>
      <w:r w:rsidR="003B5109" w:rsidRPr="005B1421">
        <w:t>”</w:t>
      </w:r>
      <w:r w:rsidRPr="005B1421">
        <w:t xml:space="preserve"> showing </w:t>
      </w:r>
      <w:r w:rsidR="003B5109" w:rsidRPr="005B1421">
        <w:rPr>
          <w:rFonts w:hint="eastAsia"/>
        </w:rPr>
        <w:t xml:space="preserve">the </w:t>
      </w:r>
      <w:r w:rsidR="00362314" w:rsidRPr="005B1421">
        <w:t>attitudes and stories of</w:t>
      </w:r>
      <w:r w:rsidRPr="005B1421">
        <w:t xml:space="preserve"> working adults could be even better than giving indirect explanation</w:t>
      </w:r>
      <w:r w:rsidR="003B5109" w:rsidRPr="005B1421">
        <w:rPr>
          <w:rFonts w:hint="eastAsia"/>
        </w:rPr>
        <w:t>s</w:t>
      </w:r>
      <w:r w:rsidRPr="005B1421">
        <w:t xml:space="preserve"> by teachers to promote children’s understanding.</w:t>
      </w:r>
    </w:p>
    <w:p w:rsidR="00010A97" w:rsidRPr="005B1421" w:rsidRDefault="000A291E" w:rsidP="00695F9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Y: </w:t>
      </w:r>
      <w:r w:rsidR="00010A97" w:rsidRPr="005B1421">
        <w:t xml:space="preserve">Then, </w:t>
      </w:r>
      <w:r w:rsidR="003B5109" w:rsidRPr="005B1421">
        <w:rPr>
          <w:rFonts w:hint="eastAsia"/>
        </w:rPr>
        <w:t>in</w:t>
      </w:r>
      <w:r w:rsidR="00010A97" w:rsidRPr="005B1421">
        <w:t xml:space="preserve"> the second step</w:t>
      </w:r>
      <w:r w:rsidR="003B5109" w:rsidRPr="005B1421">
        <w:rPr>
          <w:rFonts w:hint="eastAsia"/>
        </w:rPr>
        <w:t>,</w:t>
      </w:r>
      <w:r w:rsidR="00010A97" w:rsidRPr="005B1421">
        <w:t xml:space="preserve"> “research,” students examine the details of the job which each </w:t>
      </w:r>
      <w:r w:rsidR="003B5109" w:rsidRPr="005B1421">
        <w:rPr>
          <w:rFonts w:hint="eastAsia"/>
        </w:rPr>
        <w:t>of them become</w:t>
      </w:r>
      <w:r w:rsidR="00010A97" w:rsidRPr="005B1421">
        <w:t>s interested in through the first step. This step should be practiced twice per month when the stock of the job knowledge is accumulated to some extent.</w:t>
      </w:r>
    </w:p>
    <w:p w:rsidR="00010A97" w:rsidRPr="005B1421" w:rsidRDefault="000A291E" w:rsidP="00695F9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K: </w:t>
      </w:r>
      <w:r w:rsidRPr="005B1421">
        <w:rPr>
          <w:rFonts w:hint="eastAsia"/>
        </w:rPr>
        <w:t>T</w:t>
      </w:r>
      <w:r w:rsidR="00010A97" w:rsidRPr="005B1421">
        <w:t xml:space="preserve">hrough this step, </w:t>
      </w:r>
      <w:r w:rsidR="005A4472" w:rsidRPr="005B1421">
        <w:t>children</w:t>
      </w:r>
      <w:r w:rsidR="00010A97" w:rsidRPr="005B1421">
        <w:t xml:space="preserve"> understand what kind of knowledge and skills will be nec</w:t>
      </w:r>
      <w:r w:rsidR="005A4472" w:rsidRPr="005B1421">
        <w:t xml:space="preserve">essary to make </w:t>
      </w:r>
      <w:r w:rsidRPr="005B1421">
        <w:rPr>
          <w:rFonts w:hint="eastAsia"/>
        </w:rPr>
        <w:t>them</w:t>
      </w:r>
      <w:r w:rsidR="005A4472" w:rsidRPr="005B1421">
        <w:t>selves what they</w:t>
      </w:r>
      <w:r w:rsidR="00010A97" w:rsidRPr="005B1421">
        <w:t xml:space="preserve"> want to be.</w:t>
      </w:r>
    </w:p>
    <w:p w:rsidR="00010A97" w:rsidRPr="005B1421" w:rsidRDefault="00010A97" w:rsidP="00695F9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Y: That’s right! Finally, </w:t>
      </w:r>
      <w:r w:rsidR="003D3BF5" w:rsidRPr="005B1421">
        <w:rPr>
          <w:rFonts w:hint="eastAsia"/>
        </w:rPr>
        <w:t>in</w:t>
      </w:r>
      <w:r w:rsidRPr="005B1421">
        <w:t xml:space="preserve"> the third step</w:t>
      </w:r>
      <w:r w:rsidR="003D3BF5" w:rsidRPr="005B1421">
        <w:rPr>
          <w:rFonts w:hint="eastAsia"/>
        </w:rPr>
        <w:t>,</w:t>
      </w:r>
      <w:r w:rsidRPr="005B1421">
        <w:t xml:space="preserve"> “deliberate,” children will plan how they </w:t>
      </w:r>
      <w:r w:rsidR="003D3BF5" w:rsidRPr="005B1421">
        <w:t xml:space="preserve">should </w:t>
      </w:r>
      <w:r w:rsidRPr="005B1421">
        <w:t xml:space="preserve">proceed </w:t>
      </w:r>
      <w:r w:rsidR="003D3BF5" w:rsidRPr="005B1421">
        <w:rPr>
          <w:rFonts w:hint="eastAsia"/>
        </w:rPr>
        <w:t xml:space="preserve">toward </w:t>
      </w:r>
      <w:r w:rsidRPr="005B1421">
        <w:t>their own career path</w:t>
      </w:r>
      <w:r w:rsidR="00DD65F7">
        <w:rPr>
          <w:rFonts w:hint="eastAsia"/>
        </w:rPr>
        <w:t>s</w:t>
      </w:r>
      <w:r w:rsidRPr="005B1421">
        <w:t xml:space="preserve"> in order to realize their dreams. This step should be practiced once per term when students have </w:t>
      </w:r>
      <w:r w:rsidR="003D3BF5" w:rsidRPr="005B1421">
        <w:rPr>
          <w:rFonts w:hint="eastAsia"/>
        </w:rPr>
        <w:t xml:space="preserve">reached a point in which they can understand </w:t>
      </w:r>
      <w:r w:rsidRPr="005B1421">
        <w:t xml:space="preserve">the jobs </w:t>
      </w:r>
      <w:r w:rsidR="003D3BF5" w:rsidRPr="005B1421">
        <w:rPr>
          <w:rFonts w:hint="eastAsia"/>
        </w:rPr>
        <w:t xml:space="preserve">well, </w:t>
      </w:r>
      <w:r w:rsidRPr="005B1421">
        <w:t>and they can vaguely envision their own future.</w:t>
      </w:r>
    </w:p>
    <w:p w:rsidR="00010A97" w:rsidRPr="005B1421" w:rsidRDefault="00F37649" w:rsidP="00695F9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lastRenderedPageBreak/>
        <w:t>K</w:t>
      </w:r>
      <w:r w:rsidR="00010A97" w:rsidRPr="005B1421">
        <w:t xml:space="preserve">: In this step, it’s important for </w:t>
      </w:r>
      <w:r w:rsidR="00552DF7">
        <w:t>everyone</w:t>
      </w:r>
      <w:r w:rsidR="00010A97" w:rsidRPr="005B1421">
        <w:t xml:space="preserve"> to assume </w:t>
      </w:r>
      <w:r w:rsidR="00552DF7">
        <w:t>their own</w:t>
      </w:r>
      <w:r w:rsidR="00010A97" w:rsidRPr="005B1421">
        <w:t xml:space="preserve"> concrete path</w:t>
      </w:r>
      <w:r w:rsidR="00552DF7">
        <w:t>.</w:t>
      </w:r>
      <w:r w:rsidR="00010A97" w:rsidRPr="005B1421">
        <w:t xml:space="preserve"> </w:t>
      </w:r>
      <w:r w:rsidR="00552DF7">
        <w:t>However, we don’t have to focus on only one dream. Instead, we should consider more than one career path so that we can alter our paths flexibly just in case.</w:t>
      </w:r>
    </w:p>
    <w:p w:rsidR="00AB3501" w:rsidRPr="005B1421" w:rsidRDefault="007D5EFA" w:rsidP="00695F9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Y</w:t>
      </w:r>
      <w:r w:rsidR="00EC6C60" w:rsidRPr="005B1421">
        <w:t>: Well</w:t>
      </w:r>
      <w:r w:rsidR="00872038" w:rsidRPr="005B1421">
        <w:t xml:space="preserve">, </w:t>
      </w:r>
      <w:r w:rsidR="00872038" w:rsidRPr="005B1421">
        <w:rPr>
          <w:rFonts w:hint="eastAsia"/>
        </w:rPr>
        <w:t>l</w:t>
      </w:r>
      <w:r w:rsidR="00010A97" w:rsidRPr="005B1421">
        <w:t xml:space="preserve">ike this, by taking these three steps, students </w:t>
      </w:r>
      <w:r w:rsidR="003D3BF5" w:rsidRPr="005B1421">
        <w:rPr>
          <w:rFonts w:hint="eastAsia"/>
        </w:rPr>
        <w:t>should</w:t>
      </w:r>
      <w:r w:rsidR="00010A97" w:rsidRPr="005B1421">
        <w:t xml:space="preserve"> be able to visualize their </w:t>
      </w:r>
      <w:r w:rsidR="003D3BF5" w:rsidRPr="005B1421">
        <w:rPr>
          <w:rFonts w:hint="eastAsia"/>
        </w:rPr>
        <w:t xml:space="preserve">unique </w:t>
      </w:r>
      <w:r w:rsidR="00010A97" w:rsidRPr="005B1421">
        <w:t>future and put forward</w:t>
      </w:r>
      <w:r w:rsidR="003D3BF5" w:rsidRPr="005B1421">
        <w:rPr>
          <w:rFonts w:hint="eastAsia"/>
        </w:rPr>
        <w:t xml:space="preserve"> a motivated effort</w:t>
      </w:r>
      <w:r w:rsidR="00010A97" w:rsidRPr="005B1421">
        <w:t xml:space="preserve"> to realize it.</w:t>
      </w:r>
    </w:p>
    <w:p w:rsidR="00503551" w:rsidRPr="005B1421" w:rsidRDefault="00CF2298" w:rsidP="00503551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I: But we must</w:t>
      </w:r>
      <w:r w:rsidR="005A4472" w:rsidRPr="005B1421">
        <w:t xml:space="preserve"> keep in mind that</w:t>
      </w:r>
      <w:r w:rsidRPr="005B1421">
        <w:t xml:space="preserve"> </w:t>
      </w:r>
      <w:r w:rsidR="005A4472" w:rsidRPr="005B1421">
        <w:t>t</w:t>
      </w:r>
      <w:r w:rsidRPr="005B1421">
        <w:t>his is a case for elementary school</w:t>
      </w:r>
      <w:r w:rsidR="00360E22" w:rsidRPr="005B1421">
        <w:t xml:space="preserve"> students</w:t>
      </w:r>
      <w:r w:rsidR="00503551" w:rsidRPr="005B1421">
        <w:rPr>
          <w:rFonts w:hint="eastAsia"/>
        </w:rPr>
        <w:t xml:space="preserve">. Schools </w:t>
      </w:r>
      <w:r w:rsidR="000372DB" w:rsidRPr="005B1421">
        <w:t xml:space="preserve">should </w:t>
      </w:r>
      <w:r w:rsidR="00F37649" w:rsidRPr="005B1421">
        <w:t xml:space="preserve">carefully </w:t>
      </w:r>
      <w:r w:rsidR="000372DB" w:rsidRPr="005B1421">
        <w:t>change the ratio of these three steps by students’ age.</w:t>
      </w:r>
      <w:r w:rsidR="000372DB" w:rsidRPr="005B1421">
        <w:rPr>
          <w:rFonts w:hint="eastAsia"/>
        </w:rPr>
        <w:t xml:space="preserve"> </w:t>
      </w:r>
      <w:r w:rsidR="00503551" w:rsidRPr="005B1421">
        <w:rPr>
          <w:rFonts w:hint="eastAsia"/>
        </w:rPr>
        <w:t>E</w:t>
      </w:r>
      <w:r w:rsidR="007A1BC5" w:rsidRPr="005B1421">
        <w:t>lementary school</w:t>
      </w:r>
      <w:r w:rsidR="00503551" w:rsidRPr="005B1421">
        <w:rPr>
          <w:rFonts w:hint="eastAsia"/>
        </w:rPr>
        <w:t>s</w:t>
      </w:r>
      <w:r w:rsidR="000372DB" w:rsidRPr="005B1421">
        <w:t xml:space="preserve"> should place </w:t>
      </w:r>
      <w:r w:rsidR="00503551" w:rsidRPr="005B1421">
        <w:rPr>
          <w:rFonts w:hint="eastAsia"/>
        </w:rPr>
        <w:t>an emphasis</w:t>
      </w:r>
      <w:r w:rsidR="000372DB" w:rsidRPr="005B1421">
        <w:t xml:space="preserve"> on “perceive</w:t>
      </w:r>
      <w:r w:rsidR="004C27B6" w:rsidRPr="005B1421">
        <w:t>,</w:t>
      </w:r>
      <w:r w:rsidR="000372DB" w:rsidRPr="005B1421">
        <w:t xml:space="preserve">” </w:t>
      </w:r>
      <w:r w:rsidR="00F37649" w:rsidRPr="005B1421">
        <w:t xml:space="preserve">so that children can </w:t>
      </w:r>
      <w:r w:rsidR="004C27B6" w:rsidRPr="005B1421">
        <w:t xml:space="preserve">imagine </w:t>
      </w:r>
      <w:r w:rsidR="00F37649" w:rsidRPr="005B1421">
        <w:t xml:space="preserve">their </w:t>
      </w:r>
      <w:r w:rsidR="004C27B6" w:rsidRPr="005B1421">
        <w:t xml:space="preserve">various </w:t>
      </w:r>
      <w:r w:rsidR="00F37649" w:rsidRPr="005B1421">
        <w:t>career path</w:t>
      </w:r>
      <w:r w:rsidR="00503551" w:rsidRPr="005B1421">
        <w:t>s</w:t>
      </w:r>
      <w:r w:rsidR="00503551" w:rsidRPr="005B1421">
        <w:rPr>
          <w:rFonts w:hint="eastAsia"/>
        </w:rPr>
        <w:t>. I</w:t>
      </w:r>
      <w:r w:rsidR="007A1BC5" w:rsidRPr="005B1421">
        <w:t>n contrast, junior high and high school</w:t>
      </w:r>
      <w:r w:rsidR="00503551" w:rsidRPr="005B1421">
        <w:rPr>
          <w:rFonts w:hint="eastAsia"/>
        </w:rPr>
        <w:t>s</w:t>
      </w:r>
      <w:r w:rsidR="007A1BC5" w:rsidRPr="005B1421">
        <w:t xml:space="preserve"> should place </w:t>
      </w:r>
      <w:r w:rsidR="00503551" w:rsidRPr="005B1421">
        <w:rPr>
          <w:rFonts w:hint="eastAsia"/>
        </w:rPr>
        <w:t xml:space="preserve">an </w:t>
      </w:r>
      <w:r w:rsidR="007A1BC5" w:rsidRPr="005B1421">
        <w:t>emphasis on “research” and “deliberate,” so that children can take action for their own career paths.</w:t>
      </w:r>
    </w:p>
    <w:p w:rsidR="007A1BC5" w:rsidRPr="005B1421" w:rsidRDefault="00503551" w:rsidP="00F37649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hint="eastAsia"/>
        </w:rPr>
        <w:t>K: And</w:t>
      </w:r>
      <w:r w:rsidR="007A1BC5" w:rsidRPr="005B1421">
        <w:t>, what</w:t>
      </w:r>
      <w:r w:rsidR="00EC6C60" w:rsidRPr="005B1421">
        <w:t xml:space="preserve"> kind of</w:t>
      </w:r>
      <w:r w:rsidR="007A1BC5" w:rsidRPr="005B1421">
        <w:t xml:space="preserve"> </w:t>
      </w:r>
      <w:r w:rsidR="00EC6C60" w:rsidRPr="005B1421">
        <w:t>outcome is</w:t>
      </w:r>
      <w:r w:rsidR="007A1BC5" w:rsidRPr="005B1421">
        <w:t xml:space="preserve"> expected </w:t>
      </w:r>
      <w:r w:rsidR="00360E22" w:rsidRPr="005B1421">
        <w:t>after</w:t>
      </w:r>
      <w:r w:rsidR="007A1BC5" w:rsidRPr="005B1421">
        <w:t xml:space="preserve"> </w:t>
      </w:r>
      <w:r w:rsidR="00EC6C60" w:rsidRPr="005B1421">
        <w:t>implementing early career education?</w:t>
      </w:r>
    </w:p>
    <w:p w:rsidR="00FD71EF" w:rsidRPr="005B1421" w:rsidRDefault="00157CC6" w:rsidP="00F37649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Y: </w:t>
      </w:r>
      <w:r w:rsidR="00503551" w:rsidRPr="005B1421">
        <w:rPr>
          <w:rFonts w:hint="eastAsia"/>
        </w:rPr>
        <w:t>Most importantly</w:t>
      </w:r>
      <w:r w:rsidR="00A54806" w:rsidRPr="005B1421">
        <w:t>, c</w:t>
      </w:r>
      <w:r w:rsidRPr="005B1421">
        <w:t xml:space="preserve">hildren will be able to study with awareness of their own future. </w:t>
      </w:r>
      <w:r w:rsidR="00503551" w:rsidRPr="005B1421">
        <w:t xml:space="preserve">In other words, the trunk </w:t>
      </w:r>
      <w:r w:rsidR="00503551" w:rsidRPr="005B1421">
        <w:rPr>
          <w:rFonts w:hint="eastAsia"/>
        </w:rPr>
        <w:t>of their education tree w</w:t>
      </w:r>
      <w:r w:rsidR="0094188B" w:rsidRPr="005B1421">
        <w:t xml:space="preserve">ould be stronger and </w:t>
      </w:r>
      <w:r w:rsidR="00503551" w:rsidRPr="005B1421">
        <w:t xml:space="preserve">the branches </w:t>
      </w:r>
      <w:r w:rsidR="00503551" w:rsidRPr="005B1421">
        <w:rPr>
          <w:rFonts w:hint="eastAsia"/>
        </w:rPr>
        <w:t>w</w:t>
      </w:r>
      <w:r w:rsidR="00503551" w:rsidRPr="005B1421">
        <w:t xml:space="preserve">ould </w:t>
      </w:r>
      <w:r w:rsidR="00503551" w:rsidRPr="005B1421">
        <w:rPr>
          <w:rFonts w:hint="eastAsia"/>
        </w:rPr>
        <w:t>grow</w:t>
      </w:r>
      <w:r w:rsidR="00A54806" w:rsidRPr="005B1421">
        <w:t xml:space="preserve"> stronger</w:t>
      </w:r>
      <w:r w:rsidR="00503551" w:rsidRPr="005B1421">
        <w:rPr>
          <w:rFonts w:hint="eastAsia"/>
        </w:rPr>
        <w:t xml:space="preserve"> as well</w:t>
      </w:r>
      <w:r w:rsidR="00A54806" w:rsidRPr="005B1421">
        <w:t>.</w:t>
      </w:r>
    </w:p>
    <w:p w:rsidR="00157CC6" w:rsidRPr="005B1421" w:rsidRDefault="00FD71EF" w:rsidP="00F37649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 xml:space="preserve">K: </w:t>
      </w:r>
      <w:r w:rsidR="00A54806" w:rsidRPr="005B1421">
        <w:t xml:space="preserve">If combined with Active Learning, </w:t>
      </w:r>
      <w:r w:rsidR="00503551" w:rsidRPr="005B1421">
        <w:rPr>
          <w:rFonts w:hint="eastAsia"/>
        </w:rPr>
        <w:t xml:space="preserve">the </w:t>
      </w:r>
      <w:r w:rsidR="00A54806" w:rsidRPr="005B1421">
        <w:t xml:space="preserve">growth of the tree </w:t>
      </w:r>
      <w:r w:rsidRPr="005B1421">
        <w:t>will be even better.</w:t>
      </w:r>
    </w:p>
    <w:p w:rsidR="001C0E75" w:rsidRPr="005B1421" w:rsidRDefault="00FD71EF" w:rsidP="00FD71EF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t>I</w:t>
      </w:r>
      <w:r w:rsidR="00EC6C60" w:rsidRPr="005B1421">
        <w:t xml:space="preserve">: </w:t>
      </w:r>
      <w:r w:rsidRPr="005B1421">
        <w:t>That’s right! T</w:t>
      </w:r>
      <w:r w:rsidR="001C0E75" w:rsidRPr="005B1421">
        <w:t xml:space="preserve">he tree </w:t>
      </w:r>
      <w:r w:rsidR="00157CC6" w:rsidRPr="005B1421">
        <w:t>w</w:t>
      </w:r>
      <w:r w:rsidRPr="005B1421">
        <w:t>ould</w:t>
      </w:r>
      <w:r w:rsidR="00A54806" w:rsidRPr="005B1421">
        <w:t xml:space="preserve"> grow up tall and beautiful flowers might bloom</w:t>
      </w:r>
      <w:r w:rsidR="00503551" w:rsidRPr="005B1421">
        <w:rPr>
          <w:rFonts w:hint="eastAsia"/>
        </w:rPr>
        <w:t xml:space="preserve"> as </w:t>
      </w:r>
      <w:r w:rsidRPr="005B1421">
        <w:t>dreams come true</w:t>
      </w:r>
      <w:r w:rsidR="00A54806" w:rsidRPr="005B1421">
        <w:t>.</w:t>
      </w:r>
    </w:p>
    <w:p w:rsidR="00F37649" w:rsidRPr="005B1421" w:rsidRDefault="00F37649" w:rsidP="000372DB">
      <w:pPr>
        <w:autoSpaceDE w:val="0"/>
        <w:autoSpaceDN w:val="0"/>
        <w:adjustRightInd w:val="0"/>
        <w:ind w:left="265" w:hangingChars="126" w:hanging="265"/>
        <w:jc w:val="left"/>
      </w:pPr>
    </w:p>
    <w:p w:rsidR="00D16E3D" w:rsidRPr="005B1421" w:rsidRDefault="00403246" w:rsidP="00D16E3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cs="Century"/>
          <w:kern w:val="0"/>
          <w:szCs w:val="21"/>
        </w:rPr>
        <w:t>Y</w:t>
      </w:r>
      <w:r w:rsidR="00D16E3D" w:rsidRPr="005B1421">
        <w:rPr>
          <w:rFonts w:cs="Century"/>
          <w:kern w:val="0"/>
          <w:szCs w:val="21"/>
        </w:rPr>
        <w:t xml:space="preserve">: </w:t>
      </w:r>
      <w:r w:rsidR="00503551" w:rsidRPr="005B1421">
        <w:rPr>
          <w:rFonts w:hint="eastAsia"/>
        </w:rPr>
        <w:t>In conclusion, a</w:t>
      </w:r>
      <w:r w:rsidR="00D16E3D" w:rsidRPr="005B1421">
        <w:t xml:space="preserve">s </w:t>
      </w:r>
      <w:r w:rsidR="00D16E3D" w:rsidRPr="005B1421">
        <w:rPr>
          <w:rFonts w:hint="eastAsia"/>
        </w:rPr>
        <w:t xml:space="preserve">the times </w:t>
      </w:r>
      <w:r w:rsidR="00D16E3D" w:rsidRPr="005B1421">
        <w:t>change</w:t>
      </w:r>
      <w:r w:rsidR="00D16E3D" w:rsidRPr="005B1421">
        <w:rPr>
          <w:rFonts w:hint="eastAsia"/>
        </w:rPr>
        <w:t xml:space="preserve"> quickly, </w:t>
      </w:r>
      <w:r w:rsidR="00D16E3D" w:rsidRPr="005B1421">
        <w:t xml:space="preserve">various </w:t>
      </w:r>
      <w:r w:rsidR="00D16E3D" w:rsidRPr="005B1421">
        <w:rPr>
          <w:rFonts w:hint="eastAsia"/>
        </w:rPr>
        <w:t>educational reforms will be made to fit the changes</w:t>
      </w:r>
      <w:r w:rsidR="00D16E3D" w:rsidRPr="005B1421">
        <w:t xml:space="preserve"> from now on.</w:t>
      </w:r>
    </w:p>
    <w:p w:rsidR="00D16E3D" w:rsidRPr="005B1421" w:rsidRDefault="00403246" w:rsidP="00D16E3D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cs="Century"/>
          <w:kern w:val="0"/>
          <w:szCs w:val="21"/>
        </w:rPr>
        <w:t>K</w:t>
      </w:r>
      <w:r w:rsidR="00D16E3D" w:rsidRPr="005B1421">
        <w:rPr>
          <w:rFonts w:cs="Century"/>
          <w:kern w:val="0"/>
          <w:szCs w:val="21"/>
        </w:rPr>
        <w:t>:</w:t>
      </w:r>
      <w:r w:rsidR="00D16E3D" w:rsidRPr="005B1421">
        <w:rPr>
          <w:rFonts w:cs="Century"/>
          <w:szCs w:val="21"/>
        </w:rPr>
        <w:t xml:space="preserve"> </w:t>
      </w:r>
      <w:r w:rsidR="00D16E3D" w:rsidRPr="005B1421">
        <w:t xml:space="preserve">However, before these implementations take place, please do stop and think over whether or not these reforms are helpful for children to pursue </w:t>
      </w:r>
      <w:r w:rsidR="00D16E3D" w:rsidRPr="005B1421">
        <w:rPr>
          <w:sz w:val="22"/>
        </w:rPr>
        <w:t xml:space="preserve">their own </w:t>
      </w:r>
      <w:r w:rsidR="00D16E3D" w:rsidRPr="005B1421">
        <w:t>dreams.</w:t>
      </w:r>
    </w:p>
    <w:p w:rsidR="00CE679B" w:rsidRPr="005B1421" w:rsidRDefault="00403246" w:rsidP="00403246">
      <w:pPr>
        <w:autoSpaceDE w:val="0"/>
        <w:autoSpaceDN w:val="0"/>
        <w:adjustRightInd w:val="0"/>
        <w:ind w:left="265" w:hangingChars="126" w:hanging="265"/>
        <w:jc w:val="left"/>
      </w:pPr>
      <w:r w:rsidRPr="005B1421">
        <w:rPr>
          <w:rFonts w:cs="Century"/>
          <w:kern w:val="0"/>
          <w:szCs w:val="21"/>
        </w:rPr>
        <w:t>I</w:t>
      </w:r>
      <w:r w:rsidR="00D16E3D" w:rsidRPr="005B1421">
        <w:rPr>
          <w:rFonts w:cs="Century"/>
          <w:kern w:val="0"/>
          <w:szCs w:val="21"/>
        </w:rPr>
        <w:t>:</w:t>
      </w:r>
      <w:r w:rsidR="00D16E3D" w:rsidRPr="005B1421">
        <w:rPr>
          <w:rFonts w:cs="Century"/>
          <w:szCs w:val="21"/>
        </w:rPr>
        <w:t xml:space="preserve"> </w:t>
      </w:r>
      <w:r w:rsidR="00D16E3D" w:rsidRPr="005B1421">
        <w:t xml:space="preserve">In the future, we may have children. </w:t>
      </w:r>
      <w:proofErr w:type="gramStart"/>
      <w:r w:rsidR="00D16E3D" w:rsidRPr="005B1421">
        <w:t>Then, if asked</w:t>
      </w:r>
      <w:r w:rsidR="003D3BF5" w:rsidRPr="005B1421">
        <w:rPr>
          <w:rFonts w:hint="eastAsia"/>
        </w:rPr>
        <w:t>,</w:t>
      </w:r>
      <w:r w:rsidR="00D16E3D" w:rsidRPr="005B1421">
        <w:t xml:space="preserve"> “Hey, Dad</w:t>
      </w:r>
      <w:r w:rsidR="00D16E3D" w:rsidRPr="005B1421">
        <w:rPr>
          <w:rFonts w:hint="eastAsia"/>
        </w:rPr>
        <w:t>.</w:t>
      </w:r>
      <w:proofErr w:type="gramEnd"/>
      <w:r w:rsidR="00D16E3D" w:rsidRPr="005B1421">
        <w:t xml:space="preserve"> Why do I have to study,” how may </w:t>
      </w:r>
      <w:r w:rsidR="003D3BF5" w:rsidRPr="005B1421">
        <w:t>w</w:t>
      </w:r>
      <w:r w:rsidR="003D3BF5" w:rsidRPr="005B1421">
        <w:rPr>
          <w:rFonts w:hint="eastAsia"/>
        </w:rPr>
        <w:t>e b</w:t>
      </w:r>
      <w:r w:rsidR="003D3BF5" w:rsidRPr="005B1421">
        <w:t xml:space="preserve">e </w:t>
      </w:r>
      <w:r w:rsidR="00D16E3D" w:rsidRPr="005B1421">
        <w:t>able to respond? Hopefully, we will not want to say, “Because everyone does</w:t>
      </w:r>
      <w:r w:rsidR="003D3BF5" w:rsidRPr="005B1421">
        <w:rPr>
          <w:rFonts w:hint="eastAsia"/>
        </w:rPr>
        <w:t xml:space="preserve"> it</w:t>
      </w:r>
      <w:r w:rsidR="00D16E3D" w:rsidRPr="005B1421">
        <w:t>.” We wo</w:t>
      </w:r>
      <w:r w:rsidR="00E533F2" w:rsidRPr="005B1421">
        <w:t>ul</w:t>
      </w:r>
      <w:r w:rsidR="008D24FE">
        <w:t>d rather say, “It is what you should</w:t>
      </w:r>
      <w:r w:rsidR="00E533F2" w:rsidRPr="005B1421">
        <w:t xml:space="preserve"> want to do spontaneously so that you can</w:t>
      </w:r>
      <w:r w:rsidR="00621204" w:rsidRPr="005B1421">
        <w:t xml:space="preserve"> achieve</w:t>
      </w:r>
      <w:r w:rsidR="00E533F2" w:rsidRPr="005B1421">
        <w:t xml:space="preserve"> your dream</w:t>
      </w:r>
      <w:r w:rsidR="00D16E3D" w:rsidRPr="005B1421">
        <w:t xml:space="preserve">.” </w:t>
      </w:r>
      <w:r w:rsidR="00471447">
        <w:t>Therefore</w:t>
      </w:r>
      <w:r w:rsidR="00D16E3D" w:rsidRPr="005B1421">
        <w:t xml:space="preserve">, as </w:t>
      </w:r>
      <w:r w:rsidR="00503551" w:rsidRPr="005B1421">
        <w:rPr>
          <w:rFonts w:hint="eastAsia"/>
        </w:rPr>
        <w:t>a</w:t>
      </w:r>
      <w:r w:rsidR="00D16E3D" w:rsidRPr="005B1421">
        <w:t xml:space="preserve"> first step to realize such a wonderful future, we strongly insist </w:t>
      </w:r>
      <w:r w:rsidR="00503551" w:rsidRPr="005B1421">
        <w:rPr>
          <w:rFonts w:hint="eastAsia"/>
        </w:rPr>
        <w:t xml:space="preserve">on </w:t>
      </w:r>
      <w:r w:rsidR="00D16E3D" w:rsidRPr="005B1421">
        <w:t>the necessity of early career education.</w:t>
      </w:r>
      <w:r w:rsidRPr="005B1421">
        <w:rPr>
          <w:rFonts w:hint="eastAsia"/>
        </w:rPr>
        <w:t xml:space="preserve"> </w:t>
      </w:r>
      <w:r w:rsidR="00CE679B" w:rsidRPr="005B1421">
        <w:rPr>
          <w:rFonts w:hint="eastAsia"/>
        </w:rPr>
        <w:t>Now</w:t>
      </w:r>
      <w:r w:rsidR="00CE679B" w:rsidRPr="005B1421">
        <w:t xml:space="preserve"> is the time</w:t>
      </w:r>
      <w:r w:rsidR="00CE679B" w:rsidRPr="005B1421">
        <w:rPr>
          <w:rFonts w:hint="eastAsia"/>
        </w:rPr>
        <w:t xml:space="preserve"> to </w:t>
      </w:r>
      <w:r w:rsidR="00CE679B" w:rsidRPr="005B1421">
        <w:t>re</w:t>
      </w:r>
      <w:r w:rsidR="00CE679B" w:rsidRPr="005B1421">
        <w:rPr>
          <w:rFonts w:hint="eastAsia"/>
        </w:rPr>
        <w:t xml:space="preserve">consider Japanese education; </w:t>
      </w:r>
      <w:r w:rsidR="00CE679B" w:rsidRPr="005B1421">
        <w:t xml:space="preserve">give hope </w:t>
      </w:r>
      <w:r w:rsidR="00D6744E" w:rsidRPr="005B1421">
        <w:rPr>
          <w:rFonts w:hint="eastAsia"/>
        </w:rPr>
        <w:t>t</w:t>
      </w:r>
      <w:r w:rsidR="00D6744E" w:rsidRPr="005B1421">
        <w:t>o</w:t>
      </w:r>
      <w:r w:rsidR="00CE679B" w:rsidRPr="005B1421">
        <w:t xml:space="preserve"> children!</w:t>
      </w:r>
    </w:p>
    <w:p w:rsidR="00D16E3D" w:rsidRPr="00621DB4" w:rsidRDefault="00403246" w:rsidP="00D16E3D">
      <w:pPr>
        <w:autoSpaceDE w:val="0"/>
        <w:autoSpaceDN w:val="0"/>
        <w:adjustRightInd w:val="0"/>
        <w:ind w:left="265" w:hangingChars="126" w:hanging="265"/>
        <w:jc w:val="left"/>
        <w:rPr>
          <w:rFonts w:cs="Century"/>
          <w:kern w:val="0"/>
          <w:szCs w:val="21"/>
        </w:rPr>
      </w:pPr>
      <w:r w:rsidRPr="005B1421">
        <w:rPr>
          <w:rFonts w:cs="Century"/>
          <w:kern w:val="0"/>
          <w:szCs w:val="21"/>
        </w:rPr>
        <w:t>I, K, Y</w:t>
      </w:r>
      <w:r w:rsidR="00CE679B" w:rsidRPr="005B1421">
        <w:rPr>
          <w:rFonts w:cs="Century"/>
          <w:kern w:val="0"/>
          <w:szCs w:val="21"/>
        </w:rPr>
        <w:t>: Thank you.</w:t>
      </w:r>
    </w:p>
    <w:sectPr w:rsidR="00D16E3D" w:rsidRPr="00621DB4" w:rsidSect="00DB2766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B7" w:rsidRDefault="00C16FB7" w:rsidP="00057939">
      <w:r>
        <w:separator/>
      </w:r>
    </w:p>
  </w:endnote>
  <w:endnote w:type="continuationSeparator" w:id="0">
    <w:p w:rsidR="00C16FB7" w:rsidRDefault="00C16FB7" w:rsidP="0005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B7" w:rsidRDefault="00C16FB7" w:rsidP="00057939">
      <w:r>
        <w:separator/>
      </w:r>
    </w:p>
  </w:footnote>
  <w:footnote w:type="continuationSeparator" w:id="0">
    <w:p w:rsidR="00C16FB7" w:rsidRDefault="00C16FB7" w:rsidP="0005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73" w:rsidRPr="00896CFD" w:rsidRDefault="00795DEA">
    <w:pPr>
      <w:pStyle w:val="a3"/>
      <w:rPr>
        <w:b/>
        <w:color w:val="FF0000"/>
        <w:szCs w:val="21"/>
      </w:rPr>
    </w:pPr>
    <w:r>
      <w:rPr>
        <w:rFonts w:hint="eastAsia"/>
        <w:b/>
      </w:rPr>
      <w:t>Team</w:t>
    </w:r>
    <w:r w:rsidR="0025457D">
      <w:rPr>
        <w:b/>
      </w:rPr>
      <w:t xml:space="preserve"> </w:t>
    </w:r>
    <w:r w:rsidR="00D16E3D">
      <w:rPr>
        <w:rFonts w:hint="eastAsia"/>
        <w:b/>
      </w:rPr>
      <w:t xml:space="preserve">Akashi </w:t>
    </w:r>
    <w:r w:rsidR="00057939">
      <w:rPr>
        <w:rFonts w:hint="eastAsia"/>
        <w:b/>
      </w:rPr>
      <w:t>-</w:t>
    </w:r>
    <w:r w:rsidR="00D16E3D">
      <w:rPr>
        <w:rFonts w:hint="eastAsia"/>
        <w:b/>
      </w:rPr>
      <w:t xml:space="preserve"> </w:t>
    </w:r>
    <w:r w:rsidR="00057939" w:rsidRPr="000A4BB2">
      <w:rPr>
        <w:b/>
      </w:rPr>
      <w:fldChar w:fldCharType="begin"/>
    </w:r>
    <w:r w:rsidR="00057939" w:rsidRPr="000A4BB2">
      <w:rPr>
        <w:b/>
      </w:rPr>
      <w:instrText xml:space="preserve"> PAGE   \* MERGEFORMAT </w:instrText>
    </w:r>
    <w:r w:rsidR="00057939" w:rsidRPr="000A4BB2">
      <w:rPr>
        <w:b/>
      </w:rPr>
      <w:fldChar w:fldCharType="separate"/>
    </w:r>
    <w:r>
      <w:rPr>
        <w:b/>
        <w:noProof/>
      </w:rPr>
      <w:t>1</w:t>
    </w:r>
    <w:r w:rsidR="00057939" w:rsidRPr="000A4BB2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9"/>
    <w:rsid w:val="000002A3"/>
    <w:rsid w:val="00001F68"/>
    <w:rsid w:val="00002DCF"/>
    <w:rsid w:val="00004C73"/>
    <w:rsid w:val="00006B30"/>
    <w:rsid w:val="00010A97"/>
    <w:rsid w:val="00017DAD"/>
    <w:rsid w:val="00034EDA"/>
    <w:rsid w:val="000372DB"/>
    <w:rsid w:val="00042B31"/>
    <w:rsid w:val="00055AA4"/>
    <w:rsid w:val="00057939"/>
    <w:rsid w:val="00063550"/>
    <w:rsid w:val="00064A67"/>
    <w:rsid w:val="000663A5"/>
    <w:rsid w:val="00070F2B"/>
    <w:rsid w:val="000726E9"/>
    <w:rsid w:val="000820C7"/>
    <w:rsid w:val="000870CB"/>
    <w:rsid w:val="00090F3C"/>
    <w:rsid w:val="00097BD4"/>
    <w:rsid w:val="000A1362"/>
    <w:rsid w:val="000A291E"/>
    <w:rsid w:val="000A44CB"/>
    <w:rsid w:val="000B2CE8"/>
    <w:rsid w:val="000B415C"/>
    <w:rsid w:val="000C0D23"/>
    <w:rsid w:val="000C54F5"/>
    <w:rsid w:val="000C78D4"/>
    <w:rsid w:val="000E14D8"/>
    <w:rsid w:val="000E1AE1"/>
    <w:rsid w:val="000F3768"/>
    <w:rsid w:val="0010193D"/>
    <w:rsid w:val="00112371"/>
    <w:rsid w:val="001157B7"/>
    <w:rsid w:val="00123581"/>
    <w:rsid w:val="001244AC"/>
    <w:rsid w:val="001358A4"/>
    <w:rsid w:val="001563C4"/>
    <w:rsid w:val="00157CC6"/>
    <w:rsid w:val="00164307"/>
    <w:rsid w:val="001753B1"/>
    <w:rsid w:val="00182419"/>
    <w:rsid w:val="001A1374"/>
    <w:rsid w:val="001A1B3A"/>
    <w:rsid w:val="001A3E9D"/>
    <w:rsid w:val="001A74B7"/>
    <w:rsid w:val="001B28A2"/>
    <w:rsid w:val="001B51B1"/>
    <w:rsid w:val="001C0E75"/>
    <w:rsid w:val="001C751B"/>
    <w:rsid w:val="001D309B"/>
    <w:rsid w:val="001D6E61"/>
    <w:rsid w:val="001E343A"/>
    <w:rsid w:val="001E4BCA"/>
    <w:rsid w:val="001F4F13"/>
    <w:rsid w:val="002043F6"/>
    <w:rsid w:val="00210BFE"/>
    <w:rsid w:val="00233091"/>
    <w:rsid w:val="00244A0A"/>
    <w:rsid w:val="00246F30"/>
    <w:rsid w:val="00252DA9"/>
    <w:rsid w:val="0025457D"/>
    <w:rsid w:val="00257F70"/>
    <w:rsid w:val="00276054"/>
    <w:rsid w:val="002A2523"/>
    <w:rsid w:val="002A4C13"/>
    <w:rsid w:val="002B147A"/>
    <w:rsid w:val="002B3C08"/>
    <w:rsid w:val="002D22C5"/>
    <w:rsid w:val="002D6360"/>
    <w:rsid w:val="002D679F"/>
    <w:rsid w:val="002E7182"/>
    <w:rsid w:val="002F3109"/>
    <w:rsid w:val="00311B13"/>
    <w:rsid w:val="003122AC"/>
    <w:rsid w:val="00312B7E"/>
    <w:rsid w:val="003155FE"/>
    <w:rsid w:val="00322343"/>
    <w:rsid w:val="003254BC"/>
    <w:rsid w:val="00325D9C"/>
    <w:rsid w:val="00325F51"/>
    <w:rsid w:val="0033222A"/>
    <w:rsid w:val="00336075"/>
    <w:rsid w:val="003427CE"/>
    <w:rsid w:val="00344726"/>
    <w:rsid w:val="00346D87"/>
    <w:rsid w:val="00353813"/>
    <w:rsid w:val="00360E22"/>
    <w:rsid w:val="00362314"/>
    <w:rsid w:val="00362F0A"/>
    <w:rsid w:val="00362FFF"/>
    <w:rsid w:val="00367EA4"/>
    <w:rsid w:val="00380110"/>
    <w:rsid w:val="003A0F06"/>
    <w:rsid w:val="003A2DAA"/>
    <w:rsid w:val="003B5109"/>
    <w:rsid w:val="003B7955"/>
    <w:rsid w:val="003D20A9"/>
    <w:rsid w:val="003D3BF5"/>
    <w:rsid w:val="003D3C21"/>
    <w:rsid w:val="003D41E2"/>
    <w:rsid w:val="003D5A19"/>
    <w:rsid w:val="003D68B2"/>
    <w:rsid w:val="003E2951"/>
    <w:rsid w:val="003E4BFD"/>
    <w:rsid w:val="003E62B8"/>
    <w:rsid w:val="003F2A39"/>
    <w:rsid w:val="003F406E"/>
    <w:rsid w:val="003F56F6"/>
    <w:rsid w:val="00403246"/>
    <w:rsid w:val="0040536C"/>
    <w:rsid w:val="00405DD8"/>
    <w:rsid w:val="0041004A"/>
    <w:rsid w:val="004206A6"/>
    <w:rsid w:val="00424E5D"/>
    <w:rsid w:val="004268D2"/>
    <w:rsid w:val="004331DA"/>
    <w:rsid w:val="00435B66"/>
    <w:rsid w:val="00471447"/>
    <w:rsid w:val="004805F0"/>
    <w:rsid w:val="00495C8A"/>
    <w:rsid w:val="004C27B6"/>
    <w:rsid w:val="004C66E9"/>
    <w:rsid w:val="004C6FBD"/>
    <w:rsid w:val="004D34CF"/>
    <w:rsid w:val="004E175F"/>
    <w:rsid w:val="004F0BE5"/>
    <w:rsid w:val="004F539D"/>
    <w:rsid w:val="004F77B8"/>
    <w:rsid w:val="00500C30"/>
    <w:rsid w:val="00503551"/>
    <w:rsid w:val="00513A13"/>
    <w:rsid w:val="00516523"/>
    <w:rsid w:val="005256FC"/>
    <w:rsid w:val="0053276A"/>
    <w:rsid w:val="00536E19"/>
    <w:rsid w:val="00541E93"/>
    <w:rsid w:val="00552DF7"/>
    <w:rsid w:val="00556686"/>
    <w:rsid w:val="0056600B"/>
    <w:rsid w:val="00593239"/>
    <w:rsid w:val="005A4472"/>
    <w:rsid w:val="005A6398"/>
    <w:rsid w:val="005A6494"/>
    <w:rsid w:val="005B1421"/>
    <w:rsid w:val="005B550B"/>
    <w:rsid w:val="005D64EE"/>
    <w:rsid w:val="005E321A"/>
    <w:rsid w:val="005E6C08"/>
    <w:rsid w:val="005F11E5"/>
    <w:rsid w:val="005F73A3"/>
    <w:rsid w:val="0060375B"/>
    <w:rsid w:val="00604E3C"/>
    <w:rsid w:val="00605E60"/>
    <w:rsid w:val="00621204"/>
    <w:rsid w:val="006215B8"/>
    <w:rsid w:val="00621DB4"/>
    <w:rsid w:val="00627A9C"/>
    <w:rsid w:val="006450AC"/>
    <w:rsid w:val="00650D6C"/>
    <w:rsid w:val="00652327"/>
    <w:rsid w:val="00666379"/>
    <w:rsid w:val="00682E89"/>
    <w:rsid w:val="006922E0"/>
    <w:rsid w:val="00694DBD"/>
    <w:rsid w:val="0069503E"/>
    <w:rsid w:val="00695275"/>
    <w:rsid w:val="00695F9D"/>
    <w:rsid w:val="006A13D3"/>
    <w:rsid w:val="006A281C"/>
    <w:rsid w:val="006B25F3"/>
    <w:rsid w:val="006C1ED5"/>
    <w:rsid w:val="006D2917"/>
    <w:rsid w:val="00711984"/>
    <w:rsid w:val="00726745"/>
    <w:rsid w:val="00737C1B"/>
    <w:rsid w:val="0076033A"/>
    <w:rsid w:val="0076204F"/>
    <w:rsid w:val="00781DB7"/>
    <w:rsid w:val="00783DBE"/>
    <w:rsid w:val="0078484D"/>
    <w:rsid w:val="0079083C"/>
    <w:rsid w:val="00794CC9"/>
    <w:rsid w:val="00795DEA"/>
    <w:rsid w:val="00795F3D"/>
    <w:rsid w:val="007A1BC5"/>
    <w:rsid w:val="007A4039"/>
    <w:rsid w:val="007B7FD9"/>
    <w:rsid w:val="007C2567"/>
    <w:rsid w:val="007C60A0"/>
    <w:rsid w:val="007D54CF"/>
    <w:rsid w:val="007D5EFA"/>
    <w:rsid w:val="007E0F07"/>
    <w:rsid w:val="007E1473"/>
    <w:rsid w:val="007F532A"/>
    <w:rsid w:val="00802BCA"/>
    <w:rsid w:val="0080380D"/>
    <w:rsid w:val="00813D0B"/>
    <w:rsid w:val="00832E9C"/>
    <w:rsid w:val="00846F11"/>
    <w:rsid w:val="00853914"/>
    <w:rsid w:val="0086247B"/>
    <w:rsid w:val="00863615"/>
    <w:rsid w:val="008701F6"/>
    <w:rsid w:val="00872038"/>
    <w:rsid w:val="00882252"/>
    <w:rsid w:val="00882399"/>
    <w:rsid w:val="00886661"/>
    <w:rsid w:val="008A1A4E"/>
    <w:rsid w:val="008A6665"/>
    <w:rsid w:val="008B1CA4"/>
    <w:rsid w:val="008B23DC"/>
    <w:rsid w:val="008B5DAC"/>
    <w:rsid w:val="008D24FE"/>
    <w:rsid w:val="008D361F"/>
    <w:rsid w:val="008D5C60"/>
    <w:rsid w:val="008E19C6"/>
    <w:rsid w:val="008F53C7"/>
    <w:rsid w:val="009064A0"/>
    <w:rsid w:val="00906C30"/>
    <w:rsid w:val="00916A54"/>
    <w:rsid w:val="00920107"/>
    <w:rsid w:val="0092222E"/>
    <w:rsid w:val="00924721"/>
    <w:rsid w:val="009269B3"/>
    <w:rsid w:val="009355B0"/>
    <w:rsid w:val="0094188B"/>
    <w:rsid w:val="009439DE"/>
    <w:rsid w:val="00954359"/>
    <w:rsid w:val="00963153"/>
    <w:rsid w:val="0097165A"/>
    <w:rsid w:val="0099053E"/>
    <w:rsid w:val="00992A30"/>
    <w:rsid w:val="009A5D88"/>
    <w:rsid w:val="009B6C33"/>
    <w:rsid w:val="009C0579"/>
    <w:rsid w:val="009D21DD"/>
    <w:rsid w:val="009D35E3"/>
    <w:rsid w:val="009D5D3A"/>
    <w:rsid w:val="009E05DA"/>
    <w:rsid w:val="009E388F"/>
    <w:rsid w:val="009E4B5B"/>
    <w:rsid w:val="009F15BE"/>
    <w:rsid w:val="009F3DF4"/>
    <w:rsid w:val="009F3EC9"/>
    <w:rsid w:val="009F618A"/>
    <w:rsid w:val="00A00E9F"/>
    <w:rsid w:val="00A0729F"/>
    <w:rsid w:val="00A118AD"/>
    <w:rsid w:val="00A1690A"/>
    <w:rsid w:val="00A20706"/>
    <w:rsid w:val="00A239C8"/>
    <w:rsid w:val="00A27175"/>
    <w:rsid w:val="00A31C22"/>
    <w:rsid w:val="00A44D94"/>
    <w:rsid w:val="00A460C9"/>
    <w:rsid w:val="00A46BFA"/>
    <w:rsid w:val="00A517F6"/>
    <w:rsid w:val="00A519EB"/>
    <w:rsid w:val="00A54806"/>
    <w:rsid w:val="00A62743"/>
    <w:rsid w:val="00A6660E"/>
    <w:rsid w:val="00A74B0D"/>
    <w:rsid w:val="00A77EB3"/>
    <w:rsid w:val="00A978C2"/>
    <w:rsid w:val="00AA4D4D"/>
    <w:rsid w:val="00AA7B31"/>
    <w:rsid w:val="00AB29E7"/>
    <w:rsid w:val="00AB3501"/>
    <w:rsid w:val="00AB7638"/>
    <w:rsid w:val="00AC3CD1"/>
    <w:rsid w:val="00AD2F09"/>
    <w:rsid w:val="00AE01B7"/>
    <w:rsid w:val="00B02936"/>
    <w:rsid w:val="00B05475"/>
    <w:rsid w:val="00B121F4"/>
    <w:rsid w:val="00B34655"/>
    <w:rsid w:val="00B44EB4"/>
    <w:rsid w:val="00B530D3"/>
    <w:rsid w:val="00B66965"/>
    <w:rsid w:val="00B72916"/>
    <w:rsid w:val="00B75FCA"/>
    <w:rsid w:val="00B84617"/>
    <w:rsid w:val="00B8462B"/>
    <w:rsid w:val="00B93AAE"/>
    <w:rsid w:val="00B96D5C"/>
    <w:rsid w:val="00BA0C17"/>
    <w:rsid w:val="00BA5DA7"/>
    <w:rsid w:val="00BB2260"/>
    <w:rsid w:val="00BC05E9"/>
    <w:rsid w:val="00BE6BED"/>
    <w:rsid w:val="00BF2798"/>
    <w:rsid w:val="00C00928"/>
    <w:rsid w:val="00C16FB7"/>
    <w:rsid w:val="00C5455D"/>
    <w:rsid w:val="00C54CFC"/>
    <w:rsid w:val="00C66FAF"/>
    <w:rsid w:val="00C717AE"/>
    <w:rsid w:val="00C813E3"/>
    <w:rsid w:val="00C8794D"/>
    <w:rsid w:val="00C964E2"/>
    <w:rsid w:val="00CA7095"/>
    <w:rsid w:val="00CB7C10"/>
    <w:rsid w:val="00CD41C6"/>
    <w:rsid w:val="00CD6B73"/>
    <w:rsid w:val="00CE5371"/>
    <w:rsid w:val="00CE679B"/>
    <w:rsid w:val="00CF0133"/>
    <w:rsid w:val="00CF192E"/>
    <w:rsid w:val="00CF2298"/>
    <w:rsid w:val="00D02F1F"/>
    <w:rsid w:val="00D12CFA"/>
    <w:rsid w:val="00D13166"/>
    <w:rsid w:val="00D16E3D"/>
    <w:rsid w:val="00D25EB1"/>
    <w:rsid w:val="00D31A21"/>
    <w:rsid w:val="00D37EC7"/>
    <w:rsid w:val="00D451D2"/>
    <w:rsid w:val="00D46AEF"/>
    <w:rsid w:val="00D601CF"/>
    <w:rsid w:val="00D602B0"/>
    <w:rsid w:val="00D63287"/>
    <w:rsid w:val="00D6744E"/>
    <w:rsid w:val="00D702D1"/>
    <w:rsid w:val="00D7159B"/>
    <w:rsid w:val="00D71F3E"/>
    <w:rsid w:val="00D81AC6"/>
    <w:rsid w:val="00D94276"/>
    <w:rsid w:val="00D96661"/>
    <w:rsid w:val="00D976B7"/>
    <w:rsid w:val="00D978A0"/>
    <w:rsid w:val="00DA0423"/>
    <w:rsid w:val="00DA2F27"/>
    <w:rsid w:val="00DA471A"/>
    <w:rsid w:val="00DC3A81"/>
    <w:rsid w:val="00DD1CCB"/>
    <w:rsid w:val="00DD65F7"/>
    <w:rsid w:val="00DD7FC2"/>
    <w:rsid w:val="00DE147E"/>
    <w:rsid w:val="00DF0E52"/>
    <w:rsid w:val="00DF47F0"/>
    <w:rsid w:val="00E10026"/>
    <w:rsid w:val="00E103FF"/>
    <w:rsid w:val="00E133E5"/>
    <w:rsid w:val="00E270DF"/>
    <w:rsid w:val="00E51AD1"/>
    <w:rsid w:val="00E533F2"/>
    <w:rsid w:val="00E53D0E"/>
    <w:rsid w:val="00E7276B"/>
    <w:rsid w:val="00E814B2"/>
    <w:rsid w:val="00E93723"/>
    <w:rsid w:val="00EC6C60"/>
    <w:rsid w:val="00ED31C9"/>
    <w:rsid w:val="00ED55B2"/>
    <w:rsid w:val="00ED73A5"/>
    <w:rsid w:val="00EE0F3C"/>
    <w:rsid w:val="00EE1F08"/>
    <w:rsid w:val="00F23EDD"/>
    <w:rsid w:val="00F259C1"/>
    <w:rsid w:val="00F33A78"/>
    <w:rsid w:val="00F34FF1"/>
    <w:rsid w:val="00F35CC3"/>
    <w:rsid w:val="00F37649"/>
    <w:rsid w:val="00F500D5"/>
    <w:rsid w:val="00F546D6"/>
    <w:rsid w:val="00F572B9"/>
    <w:rsid w:val="00F808FD"/>
    <w:rsid w:val="00F81779"/>
    <w:rsid w:val="00F821D1"/>
    <w:rsid w:val="00F85747"/>
    <w:rsid w:val="00F905A5"/>
    <w:rsid w:val="00F913BA"/>
    <w:rsid w:val="00FB0693"/>
    <w:rsid w:val="00FB477E"/>
    <w:rsid w:val="00FB4D5C"/>
    <w:rsid w:val="00FB50A3"/>
    <w:rsid w:val="00FB792F"/>
    <w:rsid w:val="00FD131B"/>
    <w:rsid w:val="00FD71EF"/>
    <w:rsid w:val="00FD7A9B"/>
    <w:rsid w:val="00FE1EBD"/>
    <w:rsid w:val="00FE3658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939"/>
    <w:rPr>
      <w:rFonts w:ascii="Century" w:eastAsia="ＭＳ 明朝" w:hAnsi="Century" w:cs="Times New Roman"/>
    </w:rPr>
  </w:style>
  <w:style w:type="character" w:customStyle="1" w:styleId="style11">
    <w:name w:val="style11"/>
    <w:rsid w:val="0005793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9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E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939"/>
    <w:rPr>
      <w:rFonts w:ascii="Century" w:eastAsia="ＭＳ 明朝" w:hAnsi="Century" w:cs="Times New Roman"/>
    </w:rPr>
  </w:style>
  <w:style w:type="character" w:customStyle="1" w:styleId="style11">
    <w:name w:val="style11"/>
    <w:rsid w:val="0005793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9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2BF7-7D5B-42CB-A1B6-A09D0B6D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 mika</dc:creator>
  <cp:lastModifiedBy>Administrator</cp:lastModifiedBy>
  <cp:revision>3</cp:revision>
  <cp:lastPrinted>2017-10-02T07:40:00Z</cp:lastPrinted>
  <dcterms:created xsi:type="dcterms:W3CDTF">2017-12-22T06:28:00Z</dcterms:created>
  <dcterms:modified xsi:type="dcterms:W3CDTF">2018-01-16T10:53:00Z</dcterms:modified>
</cp:coreProperties>
</file>